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50" w:rsidRDefault="00D972CB" w:rsidP="00B362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B3625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B36250" w:rsidTr="00A82DEF">
        <w:trPr>
          <w:trHeight w:val="2255"/>
        </w:trPr>
        <w:tc>
          <w:tcPr>
            <w:tcW w:w="10598" w:type="dxa"/>
          </w:tcPr>
          <w:p w:rsidR="00B36250" w:rsidRDefault="00B36250" w:rsidP="00A82D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B36250" w:rsidRDefault="00B36250" w:rsidP="00A82D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561A15" w:rsidRDefault="00B36250" w:rsidP="00A82D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561A15" w:rsidRDefault="00B36250" w:rsidP="00A82D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  <w:r w:rsidR="00F14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250" w:rsidRDefault="00F14015" w:rsidP="00A82DE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1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Министерстве</w:t>
            </w:r>
            <w:r w:rsidR="00204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250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  <w:r w:rsidR="00204D0B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молодёжи</w:t>
            </w:r>
          </w:p>
          <w:p w:rsidR="00B36250" w:rsidRDefault="00204D0B" w:rsidP="00576EC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от </w:t>
            </w:r>
            <w:r w:rsidR="00576EC5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  <w:r w:rsidR="00CB08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76E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62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64AF5" w:rsidRDefault="00764AF5" w:rsidP="004324B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AF5" w:rsidRDefault="00764AF5" w:rsidP="004324B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E17" w:rsidRPr="00B36250" w:rsidRDefault="00566DE3" w:rsidP="004324B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</w:t>
      </w:r>
      <w:bookmarkStart w:id="0" w:name="_GoBack"/>
      <w:bookmarkEnd w:id="0"/>
      <w:r w:rsidR="00DB585C" w:rsidRPr="00B36250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</w:p>
    <w:p w:rsidR="00DB585C" w:rsidRPr="00B36250" w:rsidRDefault="00DB585C" w:rsidP="00DB585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6250">
        <w:rPr>
          <w:rFonts w:ascii="Times New Roman" w:hAnsi="Times New Roman" w:cs="Times New Roman"/>
          <w:sz w:val="28"/>
          <w:szCs w:val="28"/>
        </w:rPr>
        <w:t>проведения за</w:t>
      </w:r>
      <w:r w:rsidR="005C71FC" w:rsidRPr="00B36250">
        <w:rPr>
          <w:rFonts w:ascii="Times New Roman" w:hAnsi="Times New Roman" w:cs="Times New Roman"/>
          <w:sz w:val="28"/>
          <w:szCs w:val="28"/>
        </w:rPr>
        <w:t>седаний Совета</w:t>
      </w:r>
      <w:r w:rsidR="00F112B6" w:rsidRPr="00B36250">
        <w:rPr>
          <w:rFonts w:ascii="Times New Roman" w:hAnsi="Times New Roman" w:cs="Times New Roman"/>
          <w:sz w:val="28"/>
          <w:szCs w:val="28"/>
        </w:rPr>
        <w:t xml:space="preserve"> </w:t>
      </w:r>
      <w:r w:rsidRPr="00B36250">
        <w:rPr>
          <w:rFonts w:ascii="Times New Roman" w:hAnsi="Times New Roman" w:cs="Times New Roman"/>
          <w:sz w:val="28"/>
          <w:szCs w:val="28"/>
        </w:rPr>
        <w:t xml:space="preserve">по </w:t>
      </w:r>
      <w:r w:rsidR="00204D0B" w:rsidRPr="00B36250">
        <w:rPr>
          <w:rFonts w:ascii="Times New Roman" w:hAnsi="Times New Roman" w:cs="Times New Roman"/>
          <w:sz w:val="28"/>
          <w:szCs w:val="28"/>
        </w:rPr>
        <w:t>противодействию</w:t>
      </w:r>
    </w:p>
    <w:p w:rsidR="00204D0B" w:rsidRDefault="00204D0B" w:rsidP="00204D0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B585C" w:rsidRPr="00B36250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F14015">
        <w:rPr>
          <w:rFonts w:ascii="Times New Roman" w:hAnsi="Times New Roman" w:cs="Times New Roman"/>
          <w:sz w:val="28"/>
          <w:szCs w:val="28"/>
        </w:rPr>
        <w:t>в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 по делам молодёжи</w:t>
      </w:r>
    </w:p>
    <w:p w:rsidR="0083714A" w:rsidRPr="00B36250" w:rsidRDefault="00D378F7" w:rsidP="00204D0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6250">
        <w:rPr>
          <w:rFonts w:ascii="Times New Roman" w:hAnsi="Times New Roman" w:cs="Times New Roman"/>
          <w:sz w:val="28"/>
          <w:szCs w:val="28"/>
        </w:rPr>
        <w:t>на 201</w:t>
      </w:r>
      <w:r w:rsidR="00576EC5">
        <w:rPr>
          <w:rFonts w:ascii="Times New Roman" w:hAnsi="Times New Roman" w:cs="Times New Roman"/>
          <w:sz w:val="28"/>
          <w:szCs w:val="28"/>
        </w:rPr>
        <w:t>5</w:t>
      </w:r>
      <w:r w:rsidR="00F112B6" w:rsidRPr="00B3625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C650B" w:rsidRPr="00B36250" w:rsidRDefault="00DC650B" w:rsidP="00B93D2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617"/>
        <w:gridCol w:w="10724"/>
        <w:gridCol w:w="4253"/>
      </w:tblGrid>
      <w:tr w:rsidR="00786271" w:rsidRPr="00B36250" w:rsidTr="0083714A">
        <w:tc>
          <w:tcPr>
            <w:tcW w:w="617" w:type="dxa"/>
          </w:tcPr>
          <w:p w:rsidR="00786271" w:rsidRPr="00B36250" w:rsidRDefault="00786271" w:rsidP="004324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86271" w:rsidRPr="00B36250" w:rsidRDefault="00786271" w:rsidP="004324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0724" w:type="dxa"/>
          </w:tcPr>
          <w:p w:rsidR="00786271" w:rsidRPr="00B36250" w:rsidRDefault="00786271" w:rsidP="004324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  <w:r w:rsidR="003F4F04"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ы, планируемые для рассмотрения на заседаниях</w:t>
            </w:r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819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</w:t>
            </w:r>
          </w:p>
        </w:tc>
        <w:tc>
          <w:tcPr>
            <w:tcW w:w="4253" w:type="dxa"/>
          </w:tcPr>
          <w:p w:rsidR="00786271" w:rsidRPr="00B36250" w:rsidRDefault="00786271" w:rsidP="003F711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подготовку вопроса</w:t>
            </w:r>
          </w:p>
        </w:tc>
      </w:tr>
      <w:tr w:rsidR="00576EC5" w:rsidRPr="00B36250" w:rsidTr="006D31AE">
        <w:tc>
          <w:tcPr>
            <w:tcW w:w="617" w:type="dxa"/>
          </w:tcPr>
          <w:p w:rsidR="00576EC5" w:rsidRPr="00204D0B" w:rsidRDefault="00576EC5" w:rsidP="006D31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04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724" w:type="dxa"/>
          </w:tcPr>
          <w:p w:rsidR="00576EC5" w:rsidRPr="00B36250" w:rsidRDefault="00576EC5" w:rsidP="00576E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(30.03.2015</w:t>
            </w:r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576EC5" w:rsidRPr="00B36250" w:rsidRDefault="00576EC5" w:rsidP="006D31A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C5" w:rsidRPr="00B36250" w:rsidTr="00764AF5">
        <w:trPr>
          <w:trHeight w:val="2388"/>
        </w:trPr>
        <w:tc>
          <w:tcPr>
            <w:tcW w:w="617" w:type="dxa"/>
          </w:tcPr>
          <w:p w:rsidR="00576EC5" w:rsidRPr="00B36250" w:rsidRDefault="00576EC5" w:rsidP="006D31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4" w:type="dxa"/>
          </w:tcPr>
          <w:p w:rsidR="00576EC5" w:rsidRDefault="00576EC5" w:rsidP="006D31A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6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DBD">
              <w:rPr>
                <w:rFonts w:ascii="Times New Roman" w:hAnsi="Times New Roman" w:cs="Times New Roman"/>
                <w:sz w:val="28"/>
                <w:szCs w:val="28"/>
              </w:rPr>
              <w:t xml:space="preserve">1. О деятельности Министерства по противодействию коррупции, в том числе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782DBD">
              <w:rPr>
                <w:rFonts w:ascii="Times New Roman" w:hAnsi="Times New Roman" w:cs="Times New Roman"/>
                <w:sz w:val="28"/>
                <w:szCs w:val="28"/>
              </w:rPr>
              <w:t>реализации выполнения Плана мероприятий по противодействия коррупции в Министерстве.</w:t>
            </w:r>
          </w:p>
          <w:p w:rsidR="00576EC5" w:rsidRPr="00782DBD" w:rsidRDefault="00576EC5" w:rsidP="006D31A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C5" w:rsidRDefault="00576EC5" w:rsidP="006D31A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D">
              <w:rPr>
                <w:rFonts w:ascii="Times New Roman" w:hAnsi="Times New Roman" w:cs="Times New Roman"/>
                <w:sz w:val="28"/>
                <w:szCs w:val="28"/>
              </w:rPr>
              <w:t>2. О результатах проведения антикоррупционной экспертизы нормативных правовых актов (проектов нормативных правовых актов) Министерства Чеченской Республики по делам молодёжи, а также проектов нормативных правовых актов Чеченской Республики, подготавливаемых Министерством для внесения на рассмотрение Главы и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ительства Чеченской Республики.</w:t>
            </w:r>
          </w:p>
          <w:p w:rsidR="00576EC5" w:rsidRPr="00782DBD" w:rsidRDefault="00576EC5" w:rsidP="006D31A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5" w:rsidRDefault="00764AF5" w:rsidP="00764A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C5" w:rsidRDefault="00576EC5" w:rsidP="00764A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2D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82DBD">
              <w:rPr>
                <w:rFonts w:ascii="Times New Roman" w:hAnsi="Times New Roman" w:cs="Times New Roman"/>
                <w:sz w:val="28"/>
                <w:szCs w:val="28"/>
              </w:rPr>
              <w:t>О работе и итогах работы комиссии по соблюдению требований к служебному поведению государственных гражданских служащих и урегулированию конфликта интересов в Министерстве, ответственного лица за работу по профилактике коррупционных и иных правонарушений в Министерстве, и мерах по ее совершенствованию, организации обучения государственных гражданских служащих Министерства, в должностные обязанности которых входит участие в противодействии коррупции.</w:t>
            </w:r>
            <w:proofErr w:type="gramEnd"/>
          </w:p>
          <w:p w:rsidR="00764AF5" w:rsidRPr="004E094A" w:rsidRDefault="00764AF5" w:rsidP="00764A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76EC5" w:rsidRDefault="00576EC5" w:rsidP="006D31A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63307B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по профилактике коррупционных и иных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онарушений</w:t>
            </w:r>
          </w:p>
          <w:p w:rsidR="00576EC5" w:rsidRDefault="00576EC5" w:rsidP="006D31A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C5" w:rsidRPr="0063307B" w:rsidRDefault="00576EC5" w:rsidP="006D31A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307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307B">
              <w:rPr>
                <w:rFonts w:ascii="Times New Roman" w:hAnsi="Times New Roman" w:cs="Times New Roman"/>
                <w:sz w:val="28"/>
                <w:szCs w:val="28"/>
              </w:rPr>
              <w:t>равового департамента</w:t>
            </w:r>
          </w:p>
          <w:p w:rsidR="00576EC5" w:rsidRPr="0063307B" w:rsidRDefault="00576EC5" w:rsidP="006D31A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C5" w:rsidRPr="0063307B" w:rsidRDefault="00576EC5" w:rsidP="006D31A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C5" w:rsidRPr="0063307B" w:rsidRDefault="00576EC5" w:rsidP="006D31A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C5" w:rsidRDefault="00576EC5" w:rsidP="006D31A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C5" w:rsidRDefault="00576EC5" w:rsidP="006D31A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3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комиссии</w:t>
            </w:r>
          </w:p>
          <w:p w:rsidR="00576EC5" w:rsidRDefault="00576EC5" w:rsidP="006D31A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C5" w:rsidRDefault="00576EC5" w:rsidP="006D31A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C5" w:rsidRPr="004E094A" w:rsidRDefault="00576EC5" w:rsidP="00D11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271" w:rsidRPr="00B36250" w:rsidTr="0083714A">
        <w:tc>
          <w:tcPr>
            <w:tcW w:w="617" w:type="dxa"/>
          </w:tcPr>
          <w:p w:rsidR="00786271" w:rsidRPr="00B36250" w:rsidRDefault="00576EC5" w:rsidP="004324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="00FD23AA"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724" w:type="dxa"/>
          </w:tcPr>
          <w:p w:rsidR="00786271" w:rsidRPr="00B36250" w:rsidRDefault="00204D0B" w:rsidP="00576E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квартал (2</w:t>
            </w:r>
            <w:r w:rsidR="00576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</w:t>
            </w:r>
            <w:r w:rsid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</w:t>
            </w:r>
            <w:r w:rsidR="00576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786271"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786271" w:rsidRPr="00B36250" w:rsidRDefault="00786271" w:rsidP="003B7119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4F04" w:rsidRPr="00B36250" w:rsidTr="0083714A">
        <w:trPr>
          <w:trHeight w:val="274"/>
        </w:trPr>
        <w:tc>
          <w:tcPr>
            <w:tcW w:w="617" w:type="dxa"/>
          </w:tcPr>
          <w:p w:rsidR="003F4F04" w:rsidRPr="00B36250" w:rsidRDefault="003F4F04" w:rsidP="004324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4" w:type="dxa"/>
          </w:tcPr>
          <w:p w:rsidR="00DC650B" w:rsidRDefault="00D40642" w:rsidP="0045538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D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2DB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Министерства по противодействию </w:t>
            </w:r>
            <w:r w:rsidR="00301FA8" w:rsidRPr="00782DBD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коррупции, в том числе  </w:t>
            </w:r>
            <w:r w:rsidR="0045538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D2A33" w:rsidRPr="00782DB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301FA8" w:rsidRPr="00782DB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Плана мероприятий по противодействия коррупции в Министерстве</w:t>
            </w:r>
            <w:r w:rsidR="00782D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307B" w:rsidRPr="00B36250" w:rsidRDefault="0063307B" w:rsidP="00782DB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DBD" w:rsidRDefault="003F4F04" w:rsidP="0045538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D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2DBD" w:rsidRPr="00782DBD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антикоррупционной экспертизы нормативных правовых актов (проектов нормативных правовых актов) Министерства Чеченской Республики по делам молодёжи, а также проектов нормативных правовых актов Чеченской Республики, подготавливаемых Министерством для внесения на рассмотрение Главы и Правительства Чеченской Республики</w:t>
            </w:r>
            <w:r w:rsidR="00782D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307B" w:rsidRPr="00B36250" w:rsidRDefault="0063307B" w:rsidP="001F7DD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0B" w:rsidRDefault="0063307B" w:rsidP="00782DB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5C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82D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2DBD" w:rsidRPr="00782DBD">
              <w:rPr>
                <w:rFonts w:ascii="Times New Roman" w:hAnsi="Times New Roman" w:cs="Times New Roman"/>
                <w:sz w:val="28"/>
                <w:szCs w:val="28"/>
              </w:rPr>
              <w:t xml:space="preserve"> работе и итогах работы комиссии по соблюдению требований к служебному поведению государственных гражданских служащих и урегулированию конфликта интересов в Министерстве, ответственного лица за работу по профилактике коррупционных и иных правонарушений в Министерстве, и мерах по ее совершенствованию, организации обучения государственных гражданских служащих Министерства, в должностные обязанности которых входит учас</w:t>
            </w:r>
            <w:r w:rsidR="00782DBD">
              <w:rPr>
                <w:rFonts w:ascii="Times New Roman" w:hAnsi="Times New Roman" w:cs="Times New Roman"/>
                <w:sz w:val="28"/>
                <w:szCs w:val="28"/>
              </w:rPr>
              <w:t>тие в противодействии коррупции.</w:t>
            </w:r>
            <w:proofErr w:type="gramEnd"/>
          </w:p>
          <w:p w:rsidR="0063307B" w:rsidRDefault="0063307B" w:rsidP="00782DB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AF5" w:rsidRDefault="00204D0B" w:rsidP="0045538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F4F04" w:rsidRDefault="00561A15" w:rsidP="0045538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4D0B" w:rsidRPr="00782D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1EF" w:rsidRPr="00782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04D0B" w:rsidRPr="00782DBD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представления </w:t>
            </w:r>
            <w:r w:rsidR="00EB7040" w:rsidRPr="00782DBD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 граждан, претендующих на замещение должности государственной службы, а также государственного </w:t>
            </w:r>
            <w:r w:rsidR="00204D0B" w:rsidRPr="00782DBD">
              <w:rPr>
                <w:rFonts w:ascii="Times New Roman" w:hAnsi="Times New Roman" w:cs="Times New Roman"/>
                <w:sz w:val="28"/>
                <w:szCs w:val="28"/>
              </w:rPr>
              <w:t>гражданск</w:t>
            </w:r>
            <w:r w:rsidR="00EB7040" w:rsidRPr="00782DBD">
              <w:rPr>
                <w:rFonts w:ascii="Times New Roman" w:hAnsi="Times New Roman" w:cs="Times New Roman"/>
                <w:sz w:val="28"/>
                <w:szCs w:val="28"/>
              </w:rPr>
              <w:t>ого служащего Министерства, замещающего должность государственной службы, предусмотренной перечнем должностей государственной гражданской службы</w:t>
            </w:r>
            <w:r w:rsidR="00204D0B" w:rsidRPr="00782DBD">
              <w:rPr>
                <w:rFonts w:ascii="Times New Roman" w:hAnsi="Times New Roman" w:cs="Times New Roman"/>
                <w:sz w:val="28"/>
                <w:szCs w:val="28"/>
              </w:rPr>
              <w:t xml:space="preserve"> Чеченской Республики</w:t>
            </w:r>
            <w:r w:rsidR="00EB7040" w:rsidRPr="00782DBD">
              <w:rPr>
                <w:rFonts w:ascii="Times New Roman" w:hAnsi="Times New Roman" w:cs="Times New Roman"/>
                <w:sz w:val="28"/>
                <w:szCs w:val="28"/>
              </w:rPr>
              <w:t>, установленный нормативным правовым</w:t>
            </w:r>
            <w:proofErr w:type="gramEnd"/>
            <w:r w:rsidR="00EB7040" w:rsidRPr="00782DBD">
              <w:rPr>
                <w:rFonts w:ascii="Times New Roman" w:hAnsi="Times New Roman" w:cs="Times New Roman"/>
                <w:sz w:val="28"/>
                <w:szCs w:val="28"/>
              </w:rPr>
              <w:t xml:space="preserve"> актом Главы Чеченской Республики</w:t>
            </w:r>
            <w:r w:rsidR="00782D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AF5" w:rsidRPr="00B36250" w:rsidRDefault="00764AF5" w:rsidP="0045538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3307B" w:rsidRDefault="0063307B" w:rsidP="0063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по профилактике коррупционных и иных правонарушений</w:t>
            </w:r>
          </w:p>
          <w:p w:rsidR="0063307B" w:rsidRDefault="0063307B" w:rsidP="00633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7B" w:rsidRDefault="0063307B" w:rsidP="00633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7B" w:rsidRDefault="0063307B" w:rsidP="0063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76E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равового департамента</w:t>
            </w:r>
          </w:p>
          <w:p w:rsidR="0063307B" w:rsidRDefault="0063307B" w:rsidP="00633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7B" w:rsidRDefault="0063307B" w:rsidP="00633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F04" w:rsidRDefault="003F4F04" w:rsidP="00633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7B" w:rsidRDefault="0063307B" w:rsidP="0063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63307B" w:rsidRDefault="0063307B" w:rsidP="00633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7B" w:rsidRDefault="0063307B" w:rsidP="00633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7B" w:rsidRDefault="0063307B" w:rsidP="00633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7B" w:rsidRDefault="0063307B" w:rsidP="00633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7B" w:rsidRDefault="0063307B" w:rsidP="00633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7B" w:rsidRDefault="0063307B" w:rsidP="00633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7B" w:rsidRDefault="0063307B" w:rsidP="00633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7B" w:rsidRPr="0063307B" w:rsidRDefault="0063307B" w:rsidP="0063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правовой работы, государственной службы и кадров</w:t>
            </w:r>
          </w:p>
        </w:tc>
      </w:tr>
      <w:tr w:rsidR="00204D0B" w:rsidRPr="00B36250" w:rsidTr="0083714A">
        <w:tc>
          <w:tcPr>
            <w:tcW w:w="617" w:type="dxa"/>
          </w:tcPr>
          <w:p w:rsidR="00204D0B" w:rsidRPr="00204D0B" w:rsidRDefault="00576EC5" w:rsidP="004324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204D0B" w:rsidRPr="00204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724" w:type="dxa"/>
          </w:tcPr>
          <w:p w:rsidR="00204D0B" w:rsidRPr="00B36250" w:rsidRDefault="00204D0B" w:rsidP="00576E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квартал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(30.09.201</w:t>
            </w:r>
            <w:r w:rsidR="00576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204D0B" w:rsidRPr="00B36250" w:rsidRDefault="00204D0B" w:rsidP="006A7C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0B" w:rsidRPr="00B36250" w:rsidTr="004E094A">
        <w:trPr>
          <w:trHeight w:val="2684"/>
        </w:trPr>
        <w:tc>
          <w:tcPr>
            <w:tcW w:w="617" w:type="dxa"/>
          </w:tcPr>
          <w:p w:rsidR="00204D0B" w:rsidRPr="00B36250" w:rsidRDefault="00204D0B" w:rsidP="004324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4" w:type="dxa"/>
          </w:tcPr>
          <w:p w:rsidR="00782DBD" w:rsidRDefault="00204D0B" w:rsidP="0045538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6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DBD" w:rsidRPr="00782DBD">
              <w:rPr>
                <w:rFonts w:ascii="Times New Roman" w:hAnsi="Times New Roman" w:cs="Times New Roman"/>
                <w:sz w:val="28"/>
                <w:szCs w:val="28"/>
              </w:rPr>
              <w:t xml:space="preserve">1. О деятельности Министерства по противодействию коррупции, в том числе  </w:t>
            </w:r>
            <w:r w:rsidR="0045538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82DBD" w:rsidRPr="00782DBD">
              <w:rPr>
                <w:rFonts w:ascii="Times New Roman" w:hAnsi="Times New Roman" w:cs="Times New Roman"/>
                <w:sz w:val="28"/>
                <w:szCs w:val="28"/>
              </w:rPr>
              <w:t>реализации выполнения Плана мероприятий по противодействия коррупции в Министерстве.</w:t>
            </w:r>
          </w:p>
          <w:p w:rsidR="00561A15" w:rsidRPr="00782DBD" w:rsidRDefault="00561A15" w:rsidP="00782DB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DBD" w:rsidRDefault="00782DBD" w:rsidP="00782DB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DBD">
              <w:rPr>
                <w:rFonts w:ascii="Times New Roman" w:hAnsi="Times New Roman" w:cs="Times New Roman"/>
                <w:sz w:val="28"/>
                <w:szCs w:val="28"/>
              </w:rPr>
              <w:t>2. О результатах проведения антикоррупционной экспертизы нормативных правовых актов (проектов нормативных правовых актов) Министерства Чеченской Республики по делам молодёжи, а также проектов нормативных правовых актов Чеченской Республики, подготавливаемых Министерством для внесения на рассмотрение Главы и Прав</w:t>
            </w:r>
            <w:r w:rsidR="0063307B">
              <w:rPr>
                <w:rFonts w:ascii="Times New Roman" w:hAnsi="Times New Roman" w:cs="Times New Roman"/>
                <w:sz w:val="28"/>
                <w:szCs w:val="28"/>
              </w:rPr>
              <w:t>ительства Чеченской Республики.</w:t>
            </w:r>
          </w:p>
          <w:p w:rsidR="00561A15" w:rsidRPr="00782DBD" w:rsidRDefault="00561A15" w:rsidP="00782DB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A8D" w:rsidRPr="004E094A" w:rsidRDefault="0063307B" w:rsidP="00764A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2DBD" w:rsidRPr="00782D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82DBD" w:rsidRPr="00782DBD">
              <w:rPr>
                <w:rFonts w:ascii="Times New Roman" w:hAnsi="Times New Roman" w:cs="Times New Roman"/>
                <w:sz w:val="28"/>
                <w:szCs w:val="28"/>
              </w:rPr>
              <w:t>О работе и итогах работы комиссии по соблюдению требований к служебному поведению государственных гражданских служащих и урегулированию конфликта интересов в Министерстве, ответственного лица за работу по профилактике коррупционных и иных правонарушений в Министерстве, и мерах по ее совершенствованию, организации обучения государственных гражданских служащих Министерства, в должностные обязанности которых входит участие в противодействии коррупции.</w:t>
            </w:r>
            <w:proofErr w:type="gramEnd"/>
          </w:p>
        </w:tc>
        <w:tc>
          <w:tcPr>
            <w:tcW w:w="4253" w:type="dxa"/>
          </w:tcPr>
          <w:p w:rsidR="0063307B" w:rsidRDefault="0063307B" w:rsidP="006330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07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63307B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по профилактике коррупционных и иных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онарушений</w:t>
            </w:r>
          </w:p>
          <w:p w:rsidR="00561A15" w:rsidRDefault="00561A15" w:rsidP="006330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7B" w:rsidRPr="0063307B" w:rsidRDefault="0063307B" w:rsidP="006330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307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76E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307B">
              <w:rPr>
                <w:rFonts w:ascii="Times New Roman" w:hAnsi="Times New Roman" w:cs="Times New Roman"/>
                <w:sz w:val="28"/>
                <w:szCs w:val="28"/>
              </w:rPr>
              <w:t>равового департамента</w:t>
            </w:r>
          </w:p>
          <w:p w:rsidR="0063307B" w:rsidRPr="0063307B" w:rsidRDefault="0063307B" w:rsidP="006330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7B" w:rsidRPr="0063307B" w:rsidRDefault="0063307B" w:rsidP="006330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7B" w:rsidRPr="0063307B" w:rsidRDefault="0063307B" w:rsidP="006330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15" w:rsidRDefault="00561A15" w:rsidP="006330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A8D" w:rsidRDefault="0063307B" w:rsidP="006330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307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63307B" w:rsidRDefault="0063307B" w:rsidP="006330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7B" w:rsidRDefault="0063307B" w:rsidP="006330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15" w:rsidRPr="004E094A" w:rsidRDefault="00561A15" w:rsidP="004E0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0B" w:rsidRPr="00B36250" w:rsidTr="0083714A">
        <w:tc>
          <w:tcPr>
            <w:tcW w:w="617" w:type="dxa"/>
          </w:tcPr>
          <w:p w:rsidR="00204D0B" w:rsidRPr="00204D0B" w:rsidRDefault="00576EC5" w:rsidP="00DF11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204D0B" w:rsidRPr="00204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724" w:type="dxa"/>
          </w:tcPr>
          <w:p w:rsidR="00204D0B" w:rsidRPr="00B36250" w:rsidRDefault="00204D0B" w:rsidP="00576E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квартал (30.12.201</w:t>
            </w:r>
            <w:r w:rsidR="00576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3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204D0B" w:rsidRPr="00B36250" w:rsidRDefault="00204D0B" w:rsidP="003B711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0B" w:rsidRPr="00B36250" w:rsidTr="00665732">
        <w:trPr>
          <w:trHeight w:val="1124"/>
        </w:trPr>
        <w:tc>
          <w:tcPr>
            <w:tcW w:w="617" w:type="dxa"/>
          </w:tcPr>
          <w:p w:rsidR="00204D0B" w:rsidRPr="00B36250" w:rsidRDefault="00204D0B" w:rsidP="00DF113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4" w:type="dxa"/>
          </w:tcPr>
          <w:p w:rsidR="0063307B" w:rsidRDefault="00204D0B" w:rsidP="0045538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07B" w:rsidRPr="0063307B">
              <w:rPr>
                <w:rFonts w:ascii="Times New Roman" w:hAnsi="Times New Roman" w:cs="Times New Roman"/>
                <w:sz w:val="28"/>
                <w:szCs w:val="28"/>
              </w:rPr>
              <w:t xml:space="preserve">1. О деятельности Министерства по противодействию коррупции, в том числе  </w:t>
            </w:r>
            <w:r w:rsidR="0045538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3307B" w:rsidRPr="0063307B">
              <w:rPr>
                <w:rFonts w:ascii="Times New Roman" w:hAnsi="Times New Roman" w:cs="Times New Roman"/>
                <w:sz w:val="28"/>
                <w:szCs w:val="28"/>
              </w:rPr>
              <w:t>реализации выполнения Плана мероприятий по противодействия коррупции в Министерстве.</w:t>
            </w:r>
          </w:p>
          <w:p w:rsidR="00561A15" w:rsidRPr="0063307B" w:rsidRDefault="00561A15" w:rsidP="006330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7B" w:rsidRDefault="0063307B" w:rsidP="0045538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7B">
              <w:rPr>
                <w:rFonts w:ascii="Times New Roman" w:hAnsi="Times New Roman" w:cs="Times New Roman"/>
                <w:sz w:val="28"/>
                <w:szCs w:val="28"/>
              </w:rPr>
              <w:t>2. О результатах проведения антикоррупционной экспертизы нормативных правовых актов (проектов нормативных правовых актов) Министерства Чеченской Республики по делам молодёжи, а также проектов нормативных правовых актов Чеченской Республики, подготавливаемых Министерством для внесения на рассмотрение Главы и Правительства Чеченской Республики.</w:t>
            </w:r>
          </w:p>
          <w:p w:rsidR="00561A15" w:rsidRPr="0063307B" w:rsidRDefault="00561A15" w:rsidP="006330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7B" w:rsidRDefault="00561A15" w:rsidP="0045538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307B" w:rsidRPr="006330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63307B" w:rsidRPr="0063307B">
              <w:rPr>
                <w:rFonts w:ascii="Times New Roman" w:hAnsi="Times New Roman" w:cs="Times New Roman"/>
                <w:sz w:val="28"/>
                <w:szCs w:val="28"/>
              </w:rPr>
              <w:t>О работе и итогах работы комиссии по соблюдению требований к служебному поведению государственных гражданских служащих и урегулированию конфликта интересов в Министерстве, ответственного лица за работу по профилактике коррупционных и иных правонарушений в Министерстве, и мерах по ее совершенствованию, организации обучения государственных гражданских служащих Министерства, в должностные обязанности которых входит участие в противодействии коррупции.</w:t>
            </w:r>
            <w:proofErr w:type="gramEnd"/>
          </w:p>
          <w:p w:rsidR="0063307B" w:rsidRDefault="0063307B" w:rsidP="00FD14E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0B" w:rsidRDefault="00561A15" w:rsidP="0045538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4D0B" w:rsidRPr="00B36250">
              <w:rPr>
                <w:rFonts w:ascii="Times New Roman" w:hAnsi="Times New Roman" w:cs="Times New Roman"/>
                <w:sz w:val="28"/>
                <w:szCs w:val="28"/>
              </w:rPr>
              <w:t xml:space="preserve">. Подведение итогов работы Совета по противодействию коррупции </w:t>
            </w:r>
            <w:r w:rsidR="00534ED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Чеченской Республики по делам молодёжи </w:t>
            </w:r>
            <w:r w:rsidR="00204D0B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576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4D0B" w:rsidRPr="00B3625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A15" w:rsidRDefault="00561A15" w:rsidP="00816F9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0B" w:rsidRPr="00AD42F1" w:rsidRDefault="00561A15" w:rsidP="00576EC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4D0B">
              <w:rPr>
                <w:rFonts w:ascii="Times New Roman" w:hAnsi="Times New Roman" w:cs="Times New Roman"/>
                <w:sz w:val="28"/>
                <w:szCs w:val="28"/>
              </w:rPr>
              <w:t>. Утверждение плана проведения заседаний Совета по противодействию коррупции на 201</w:t>
            </w:r>
            <w:r w:rsidR="00576E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4D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55386" w:rsidRDefault="00455386" w:rsidP="0045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A1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561A15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по профилактике коррупционных и иных правонарушений</w:t>
            </w:r>
          </w:p>
          <w:p w:rsidR="00CE7A8D" w:rsidRDefault="00CE7A8D" w:rsidP="00561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A8D" w:rsidRDefault="00561A15" w:rsidP="003B711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1A1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76E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1A15">
              <w:rPr>
                <w:rFonts w:ascii="Times New Roman" w:hAnsi="Times New Roman" w:cs="Times New Roman"/>
                <w:sz w:val="28"/>
                <w:szCs w:val="28"/>
              </w:rPr>
              <w:t>равового департамента</w:t>
            </w:r>
          </w:p>
          <w:p w:rsidR="00561A15" w:rsidRDefault="00561A15" w:rsidP="0071623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15" w:rsidRDefault="00561A15" w:rsidP="00561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15" w:rsidRDefault="00561A15" w:rsidP="00561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86" w:rsidRDefault="00455386" w:rsidP="00561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A8D" w:rsidRDefault="00561A15" w:rsidP="0056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1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561A15" w:rsidRDefault="00561A15" w:rsidP="00561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15" w:rsidRDefault="00561A15" w:rsidP="00561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15" w:rsidRDefault="00561A15" w:rsidP="00561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15" w:rsidRDefault="00561A15" w:rsidP="00561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15" w:rsidRDefault="00561A15" w:rsidP="00561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15" w:rsidRDefault="00561A15" w:rsidP="00561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15" w:rsidRDefault="00561A15" w:rsidP="00561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15" w:rsidRDefault="00561A15" w:rsidP="00561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15" w:rsidRDefault="00561A15" w:rsidP="00561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15" w:rsidRPr="00561A15" w:rsidRDefault="00561A15" w:rsidP="00561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35C" w:rsidRPr="00AD42F1" w:rsidRDefault="00A8535C" w:rsidP="009B04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A8535C" w:rsidRPr="00AD42F1" w:rsidSect="00764AF5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6F34"/>
    <w:multiLevelType w:val="hybridMultilevel"/>
    <w:tmpl w:val="D31E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E0D07"/>
    <w:multiLevelType w:val="hybridMultilevel"/>
    <w:tmpl w:val="96DC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94714"/>
    <w:multiLevelType w:val="hybridMultilevel"/>
    <w:tmpl w:val="81D4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70"/>
    <w:rsid w:val="0000288F"/>
    <w:rsid w:val="00004BB5"/>
    <w:rsid w:val="00006252"/>
    <w:rsid w:val="000143B8"/>
    <w:rsid w:val="00017AB1"/>
    <w:rsid w:val="00033E17"/>
    <w:rsid w:val="000345AB"/>
    <w:rsid w:val="00054B59"/>
    <w:rsid w:val="000A65AD"/>
    <w:rsid w:val="000D5C11"/>
    <w:rsid w:val="000E2262"/>
    <w:rsid w:val="00130F40"/>
    <w:rsid w:val="00135F45"/>
    <w:rsid w:val="001631A8"/>
    <w:rsid w:val="00167E25"/>
    <w:rsid w:val="001A07D7"/>
    <w:rsid w:val="001B24E5"/>
    <w:rsid w:val="001C41E2"/>
    <w:rsid w:val="001C5C60"/>
    <w:rsid w:val="001D2A33"/>
    <w:rsid w:val="001F1EE3"/>
    <w:rsid w:val="001F7DD7"/>
    <w:rsid w:val="00204D0B"/>
    <w:rsid w:val="002324B5"/>
    <w:rsid w:val="00234C40"/>
    <w:rsid w:val="00270721"/>
    <w:rsid w:val="00277DA2"/>
    <w:rsid w:val="002A6C69"/>
    <w:rsid w:val="002F5959"/>
    <w:rsid w:val="00300CCA"/>
    <w:rsid w:val="00300E92"/>
    <w:rsid w:val="00301FA8"/>
    <w:rsid w:val="003219DF"/>
    <w:rsid w:val="003401EF"/>
    <w:rsid w:val="00345398"/>
    <w:rsid w:val="0036442A"/>
    <w:rsid w:val="00367F13"/>
    <w:rsid w:val="003A74E4"/>
    <w:rsid w:val="003B7119"/>
    <w:rsid w:val="003C5D7D"/>
    <w:rsid w:val="003D0534"/>
    <w:rsid w:val="003E64BE"/>
    <w:rsid w:val="003E7F94"/>
    <w:rsid w:val="003F4F04"/>
    <w:rsid w:val="003F7118"/>
    <w:rsid w:val="00403E06"/>
    <w:rsid w:val="00410422"/>
    <w:rsid w:val="00411EB3"/>
    <w:rsid w:val="004324B1"/>
    <w:rsid w:val="00442041"/>
    <w:rsid w:val="004454DD"/>
    <w:rsid w:val="00455386"/>
    <w:rsid w:val="004605B5"/>
    <w:rsid w:val="00460C13"/>
    <w:rsid w:val="00482250"/>
    <w:rsid w:val="00497A00"/>
    <w:rsid w:val="004A0386"/>
    <w:rsid w:val="004B7CCB"/>
    <w:rsid w:val="004C3036"/>
    <w:rsid w:val="004D232E"/>
    <w:rsid w:val="004E094A"/>
    <w:rsid w:val="00500073"/>
    <w:rsid w:val="00515101"/>
    <w:rsid w:val="005223DA"/>
    <w:rsid w:val="005310B9"/>
    <w:rsid w:val="00531544"/>
    <w:rsid w:val="00532797"/>
    <w:rsid w:val="00534ED3"/>
    <w:rsid w:val="005352E2"/>
    <w:rsid w:val="00536D6A"/>
    <w:rsid w:val="005413C6"/>
    <w:rsid w:val="00554825"/>
    <w:rsid w:val="00557D7E"/>
    <w:rsid w:val="00561A15"/>
    <w:rsid w:val="00566DE3"/>
    <w:rsid w:val="00567A4B"/>
    <w:rsid w:val="00576EC5"/>
    <w:rsid w:val="00584CFD"/>
    <w:rsid w:val="005974D0"/>
    <w:rsid w:val="005B42EE"/>
    <w:rsid w:val="005C71FC"/>
    <w:rsid w:val="00601491"/>
    <w:rsid w:val="00601764"/>
    <w:rsid w:val="0060214D"/>
    <w:rsid w:val="0060524C"/>
    <w:rsid w:val="00616EDB"/>
    <w:rsid w:val="0063241F"/>
    <w:rsid w:val="0063307B"/>
    <w:rsid w:val="00644CC0"/>
    <w:rsid w:val="00665732"/>
    <w:rsid w:val="0067180E"/>
    <w:rsid w:val="006A7C15"/>
    <w:rsid w:val="006D181C"/>
    <w:rsid w:val="00703485"/>
    <w:rsid w:val="00716232"/>
    <w:rsid w:val="007425E1"/>
    <w:rsid w:val="00763748"/>
    <w:rsid w:val="00764AF5"/>
    <w:rsid w:val="00766FDE"/>
    <w:rsid w:val="007717C6"/>
    <w:rsid w:val="0077260B"/>
    <w:rsid w:val="00777608"/>
    <w:rsid w:val="00782DBD"/>
    <w:rsid w:val="00786271"/>
    <w:rsid w:val="007C377F"/>
    <w:rsid w:val="007D12D6"/>
    <w:rsid w:val="007E6FCA"/>
    <w:rsid w:val="008067BD"/>
    <w:rsid w:val="00807081"/>
    <w:rsid w:val="00816F97"/>
    <w:rsid w:val="00820CBC"/>
    <w:rsid w:val="0083714A"/>
    <w:rsid w:val="00845F77"/>
    <w:rsid w:val="00874B3F"/>
    <w:rsid w:val="00875D53"/>
    <w:rsid w:val="008B594A"/>
    <w:rsid w:val="008F39A1"/>
    <w:rsid w:val="008F4FE0"/>
    <w:rsid w:val="009119EF"/>
    <w:rsid w:val="0091345A"/>
    <w:rsid w:val="0092471D"/>
    <w:rsid w:val="00957991"/>
    <w:rsid w:val="00963D0E"/>
    <w:rsid w:val="009811AF"/>
    <w:rsid w:val="00994681"/>
    <w:rsid w:val="009B043E"/>
    <w:rsid w:val="009B25E1"/>
    <w:rsid w:val="009C7D8E"/>
    <w:rsid w:val="009D7826"/>
    <w:rsid w:val="00A107F5"/>
    <w:rsid w:val="00A31479"/>
    <w:rsid w:val="00A44043"/>
    <w:rsid w:val="00A46F9F"/>
    <w:rsid w:val="00A534FE"/>
    <w:rsid w:val="00A54230"/>
    <w:rsid w:val="00A6065C"/>
    <w:rsid w:val="00A61670"/>
    <w:rsid w:val="00A649BD"/>
    <w:rsid w:val="00A64F0D"/>
    <w:rsid w:val="00A8335F"/>
    <w:rsid w:val="00A84C43"/>
    <w:rsid w:val="00A8535C"/>
    <w:rsid w:val="00AA7CAE"/>
    <w:rsid w:val="00AD42F1"/>
    <w:rsid w:val="00B36250"/>
    <w:rsid w:val="00B53753"/>
    <w:rsid w:val="00B93D2B"/>
    <w:rsid w:val="00B941E4"/>
    <w:rsid w:val="00BD09EE"/>
    <w:rsid w:val="00BD3175"/>
    <w:rsid w:val="00BD37E7"/>
    <w:rsid w:val="00BF1DA9"/>
    <w:rsid w:val="00BF37C4"/>
    <w:rsid w:val="00BF3B22"/>
    <w:rsid w:val="00C14483"/>
    <w:rsid w:val="00C16BC4"/>
    <w:rsid w:val="00C16E5B"/>
    <w:rsid w:val="00C17E38"/>
    <w:rsid w:val="00C2794A"/>
    <w:rsid w:val="00C51C30"/>
    <w:rsid w:val="00CB08E7"/>
    <w:rsid w:val="00CE7A8D"/>
    <w:rsid w:val="00CF5D3D"/>
    <w:rsid w:val="00D11095"/>
    <w:rsid w:val="00D14073"/>
    <w:rsid w:val="00D1541A"/>
    <w:rsid w:val="00D378F7"/>
    <w:rsid w:val="00D40642"/>
    <w:rsid w:val="00D972CB"/>
    <w:rsid w:val="00DB585C"/>
    <w:rsid w:val="00DB5E1F"/>
    <w:rsid w:val="00DC650B"/>
    <w:rsid w:val="00DD72FD"/>
    <w:rsid w:val="00DF1135"/>
    <w:rsid w:val="00E16B2B"/>
    <w:rsid w:val="00E37BCD"/>
    <w:rsid w:val="00E51EAC"/>
    <w:rsid w:val="00E67540"/>
    <w:rsid w:val="00E81BAE"/>
    <w:rsid w:val="00E97653"/>
    <w:rsid w:val="00EB7040"/>
    <w:rsid w:val="00F112B6"/>
    <w:rsid w:val="00F14015"/>
    <w:rsid w:val="00F27E16"/>
    <w:rsid w:val="00F40F23"/>
    <w:rsid w:val="00F665A9"/>
    <w:rsid w:val="00F70EB0"/>
    <w:rsid w:val="00F819E5"/>
    <w:rsid w:val="00F83ED2"/>
    <w:rsid w:val="00F90AF0"/>
    <w:rsid w:val="00F9349B"/>
    <w:rsid w:val="00F94DCC"/>
    <w:rsid w:val="00FA5CDD"/>
    <w:rsid w:val="00FC717A"/>
    <w:rsid w:val="00FD14E4"/>
    <w:rsid w:val="00FD23AA"/>
    <w:rsid w:val="00FE0D23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5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5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E3E6-DE42-4274-A014-800865E9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ГIоьнча</dc:creator>
  <cp:lastModifiedBy>ISLAM</cp:lastModifiedBy>
  <cp:revision>3</cp:revision>
  <cp:lastPrinted>2015-02-04T07:33:00Z</cp:lastPrinted>
  <dcterms:created xsi:type="dcterms:W3CDTF">2015-02-04T07:34:00Z</dcterms:created>
  <dcterms:modified xsi:type="dcterms:W3CDTF">2015-11-12T11:17:00Z</dcterms:modified>
</cp:coreProperties>
</file>