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3F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3F" w:rsidRPr="004554D0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3F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2B3F" w:rsidRPr="004F7B5E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 ПРЕДЛОЖЕНИЙ</w:t>
      </w:r>
    </w:p>
    <w:p w:rsidR="00E02B3F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уведомлению</w:t>
      </w:r>
      <w:r w:rsidRPr="00B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проекта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B3F" w:rsidRPr="00B73203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Pr="00B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затрагивающего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предпринимательской деятельности</w:t>
      </w:r>
    </w:p>
    <w:p w:rsidR="00E02B3F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3F" w:rsidRPr="00B73203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 нормативного правового акта</w:t>
      </w:r>
      <w:r w:rsidR="004F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034CF" w:rsidRPr="00E0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Чеченской Республики по делам молодежи «Об утверждении порядка предоставления грантов молодым предпринимателям (в возрасте от 18 до 30 лет включительно) на создание собственного дела,  Положения о конкурсной комиссии по отбору молодых предпринимателей для предоставления грантов на создание собственного дела и ее состава»</w:t>
      </w:r>
      <w:r w:rsidR="00E03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3F" w:rsidRPr="004F7B5E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 </w:t>
      </w:r>
      <w:r w:rsidRPr="0012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012E0" w:rsidRPr="00127C81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25.01.2016 по 02.02.2016</w:t>
      </w:r>
      <w:r w:rsidRPr="00127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3F" w:rsidRPr="00B73203" w:rsidRDefault="00127C81" w:rsidP="00FE2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2F27" w:rsidRPr="00FE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разработчика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F27" w:rsidRPr="00FE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2F27" w:rsidRPr="00FE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поступили. </w:t>
      </w:r>
    </w:p>
    <w:p w:rsidR="00E02B3F" w:rsidRPr="00B73203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экспертов, участвовавших в обсуждении: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E02B3F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557"/>
        <w:gridCol w:w="2268"/>
        <w:gridCol w:w="2693"/>
        <w:gridCol w:w="1980"/>
      </w:tblGrid>
      <w:tr w:rsidR="00E02B3F" w:rsidTr="000C77D3">
        <w:trPr>
          <w:trHeight w:val="1678"/>
        </w:trPr>
        <w:tc>
          <w:tcPr>
            <w:tcW w:w="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557" w:type="dxa"/>
          </w:tcPr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</w:t>
            </w: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е участника</w:t>
            </w:r>
          </w:p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рассмотрения</w:t>
            </w:r>
          </w:p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предложения</w:t>
            </w:r>
          </w:p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органом -</w:t>
            </w:r>
          </w:p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разработчико</w:t>
            </w: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Комментари</w:t>
            </w: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й органа -</w:t>
            </w:r>
          </w:p>
          <w:p w:rsidR="00E02B3F" w:rsidRPr="00B73203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3203">
              <w:rPr>
                <w:rFonts w:ascii="Times New Roman" w:eastAsia="Times New Roman" w:hAnsi="Times New Roman"/>
                <w:sz w:val="28"/>
                <w:szCs w:val="28"/>
              </w:rPr>
              <w:t>разработчик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B3F" w:rsidTr="000C77D3">
        <w:tc>
          <w:tcPr>
            <w:tcW w:w="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B3F" w:rsidTr="000C77D3">
        <w:tc>
          <w:tcPr>
            <w:tcW w:w="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B3F" w:rsidTr="000C77D3">
        <w:tc>
          <w:tcPr>
            <w:tcW w:w="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B3F" w:rsidTr="000C77D3">
        <w:tc>
          <w:tcPr>
            <w:tcW w:w="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2B3F" w:rsidRDefault="00E02B3F" w:rsidP="000C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2B3F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3F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3F" w:rsidRPr="00B73203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B3F" w:rsidRPr="00B73203" w:rsidRDefault="00E02B3F" w:rsidP="00E02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20" w:rsidRDefault="00BF1420"/>
    <w:sectPr w:rsidR="00BF1420" w:rsidSect="00A75C61">
      <w:pgSz w:w="11905" w:h="16837"/>
      <w:pgMar w:top="568" w:right="70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81"/>
    <w:rsid w:val="00127C81"/>
    <w:rsid w:val="002E249B"/>
    <w:rsid w:val="00350881"/>
    <w:rsid w:val="004F7B5E"/>
    <w:rsid w:val="00B02337"/>
    <w:rsid w:val="00BF1420"/>
    <w:rsid w:val="00C012E0"/>
    <w:rsid w:val="00D35DA2"/>
    <w:rsid w:val="00D5538F"/>
    <w:rsid w:val="00E02B3F"/>
    <w:rsid w:val="00E034CF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3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3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Ruslan</cp:lastModifiedBy>
  <cp:revision>7</cp:revision>
  <cp:lastPrinted>2015-09-28T09:27:00Z</cp:lastPrinted>
  <dcterms:created xsi:type="dcterms:W3CDTF">2015-09-23T07:43:00Z</dcterms:created>
  <dcterms:modified xsi:type="dcterms:W3CDTF">2016-02-04T12:14:00Z</dcterms:modified>
</cp:coreProperties>
</file>