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DC" w:rsidRPr="00FE0C84" w:rsidRDefault="00F923DC" w:rsidP="008B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84">
        <w:rPr>
          <w:rFonts w:ascii="Times New Roman" w:hAnsi="Times New Roman" w:cs="Times New Roman"/>
          <w:b/>
          <w:sz w:val="28"/>
          <w:szCs w:val="28"/>
        </w:rPr>
        <w:t>Отчет</w:t>
      </w:r>
      <w:r w:rsidR="00241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84">
        <w:rPr>
          <w:rFonts w:ascii="Times New Roman" w:hAnsi="Times New Roman" w:cs="Times New Roman"/>
          <w:b/>
          <w:sz w:val="28"/>
          <w:szCs w:val="28"/>
        </w:rPr>
        <w:t xml:space="preserve">министра Чеченской Республики по делам молодежи </w:t>
      </w:r>
      <w:r w:rsidR="002411B2">
        <w:rPr>
          <w:rFonts w:ascii="Times New Roman" w:hAnsi="Times New Roman" w:cs="Times New Roman"/>
          <w:b/>
          <w:sz w:val="28"/>
          <w:szCs w:val="28"/>
        </w:rPr>
        <w:t xml:space="preserve">                  И.М-Х. </w:t>
      </w:r>
      <w:r w:rsidRPr="00FE0C84">
        <w:rPr>
          <w:rFonts w:ascii="Times New Roman" w:hAnsi="Times New Roman" w:cs="Times New Roman"/>
          <w:b/>
          <w:sz w:val="28"/>
          <w:szCs w:val="28"/>
        </w:rPr>
        <w:t>Ибрагимова перед населением о результатах</w:t>
      </w:r>
      <w:r w:rsidR="002411B2">
        <w:rPr>
          <w:rFonts w:ascii="Times New Roman" w:hAnsi="Times New Roman" w:cs="Times New Roman"/>
          <w:b/>
          <w:sz w:val="28"/>
          <w:szCs w:val="28"/>
        </w:rPr>
        <w:t xml:space="preserve"> антикоррупционной </w:t>
      </w:r>
      <w:r w:rsidRPr="00FE0C84">
        <w:rPr>
          <w:rFonts w:ascii="Times New Roman" w:hAnsi="Times New Roman" w:cs="Times New Roman"/>
          <w:b/>
          <w:sz w:val="28"/>
          <w:szCs w:val="28"/>
        </w:rPr>
        <w:t>деятельности в Министерстве Чеченской Республики по делам молодежи</w:t>
      </w:r>
      <w:r w:rsidR="00241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84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F923DC" w:rsidRDefault="00F923DC" w:rsidP="00F923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A3C" w:rsidRPr="00FE0C84" w:rsidRDefault="008B4A3C" w:rsidP="00F923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3DC" w:rsidRDefault="00303E7A" w:rsidP="006D2B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является острой проблемой современности</w:t>
      </w:r>
      <w:r w:rsidR="00D73C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требующей эффективного реагирования и бескомпромиссной борьбы на всех уровнях государственной власти. Данное явление должно встречать нетерпимое отношение каждого гражданина нашей страны и, прежде всего, государственных гражданских служащих.</w:t>
      </w:r>
    </w:p>
    <w:p w:rsidR="008A56D2" w:rsidRDefault="00F923DC" w:rsidP="00241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C84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противодействию коррупции, предупреждению и устранению условий, способствующих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FE0C84">
        <w:rPr>
          <w:rFonts w:ascii="Times New Roman" w:hAnsi="Times New Roman" w:cs="Times New Roman"/>
          <w:sz w:val="28"/>
          <w:szCs w:val="28"/>
        </w:rPr>
        <w:t>возникновению и распрост</w:t>
      </w:r>
      <w:r>
        <w:rPr>
          <w:rFonts w:ascii="Times New Roman" w:hAnsi="Times New Roman" w:cs="Times New Roman"/>
          <w:sz w:val="28"/>
          <w:szCs w:val="28"/>
        </w:rPr>
        <w:t>ранению</w:t>
      </w:r>
      <w:r w:rsidRPr="00FE0C84">
        <w:rPr>
          <w:rFonts w:ascii="Times New Roman" w:hAnsi="Times New Roman" w:cs="Times New Roman"/>
          <w:sz w:val="28"/>
          <w:szCs w:val="28"/>
        </w:rPr>
        <w:t>, минимизации</w:t>
      </w:r>
      <w:r w:rsidR="008E1256">
        <w:rPr>
          <w:rFonts w:ascii="Times New Roman" w:hAnsi="Times New Roman" w:cs="Times New Roman"/>
          <w:sz w:val="28"/>
          <w:szCs w:val="28"/>
        </w:rPr>
        <w:t xml:space="preserve"> </w:t>
      </w:r>
      <w:r w:rsidR="00303E7A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8E1256">
        <w:rPr>
          <w:rFonts w:ascii="Times New Roman" w:hAnsi="Times New Roman" w:cs="Times New Roman"/>
          <w:sz w:val="28"/>
          <w:szCs w:val="28"/>
        </w:rPr>
        <w:t>проявлений</w:t>
      </w:r>
      <w:r w:rsidR="008A56D2">
        <w:rPr>
          <w:rFonts w:ascii="Times New Roman" w:hAnsi="Times New Roman" w:cs="Times New Roman"/>
          <w:sz w:val="28"/>
          <w:szCs w:val="28"/>
        </w:rPr>
        <w:t xml:space="preserve"> </w:t>
      </w:r>
      <w:r w:rsidR="008A56D2" w:rsidRPr="008A56D2">
        <w:rPr>
          <w:rFonts w:ascii="Times New Roman" w:hAnsi="Times New Roman" w:cs="Times New Roman"/>
          <w:sz w:val="28"/>
          <w:szCs w:val="28"/>
        </w:rPr>
        <w:t>в Министерстве</w:t>
      </w:r>
      <w:r w:rsidR="008A56D2">
        <w:rPr>
          <w:rFonts w:ascii="Times New Roman" w:hAnsi="Times New Roman" w:cs="Times New Roman"/>
          <w:sz w:val="28"/>
          <w:szCs w:val="28"/>
        </w:rPr>
        <w:t xml:space="preserve"> Чеченской Республики по делам молодежи </w:t>
      </w:r>
      <w:r w:rsidR="000A03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56D2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8A56D2" w:rsidRPr="008A56D2">
        <w:rPr>
          <w:rFonts w:ascii="Times New Roman" w:hAnsi="Times New Roman" w:cs="Times New Roman"/>
          <w:sz w:val="28"/>
          <w:szCs w:val="28"/>
        </w:rPr>
        <w:t>предпринимается комплекс необходимых мер организационного и правового характера</w:t>
      </w:r>
      <w:r w:rsidR="008A56D2">
        <w:rPr>
          <w:rFonts w:ascii="Times New Roman" w:hAnsi="Times New Roman" w:cs="Times New Roman"/>
          <w:sz w:val="28"/>
          <w:szCs w:val="28"/>
        </w:rPr>
        <w:t>.</w:t>
      </w:r>
    </w:p>
    <w:p w:rsidR="00303E7A" w:rsidRDefault="008A56D2" w:rsidP="00241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23DC" w:rsidRPr="00FE0C84">
        <w:rPr>
          <w:rFonts w:ascii="Times New Roman" w:hAnsi="Times New Roman" w:cs="Times New Roman"/>
          <w:sz w:val="28"/>
          <w:szCs w:val="28"/>
        </w:rPr>
        <w:t>риказом Министерства от 18.03.2014 № 20</w:t>
      </w:r>
      <w:r w:rsidR="008E1256">
        <w:rPr>
          <w:rFonts w:ascii="Times New Roman" w:hAnsi="Times New Roman" w:cs="Times New Roman"/>
          <w:sz w:val="28"/>
          <w:szCs w:val="28"/>
        </w:rPr>
        <w:t xml:space="preserve"> </w:t>
      </w:r>
      <w:r w:rsidR="00F923DC" w:rsidRPr="00FE0C84">
        <w:rPr>
          <w:rFonts w:ascii="Times New Roman" w:hAnsi="Times New Roman" w:cs="Times New Roman"/>
          <w:sz w:val="28"/>
          <w:szCs w:val="28"/>
        </w:rPr>
        <w:t>образован Совет по противоде</w:t>
      </w:r>
      <w:r w:rsidR="00F923DC">
        <w:rPr>
          <w:rFonts w:ascii="Times New Roman" w:hAnsi="Times New Roman" w:cs="Times New Roman"/>
          <w:sz w:val="28"/>
          <w:szCs w:val="28"/>
        </w:rPr>
        <w:t xml:space="preserve">йствию коррупции </w:t>
      </w:r>
      <w:r w:rsidR="00F923DC" w:rsidRPr="00FE0C84">
        <w:rPr>
          <w:rFonts w:ascii="Times New Roman" w:hAnsi="Times New Roman" w:cs="Times New Roman"/>
          <w:sz w:val="28"/>
          <w:szCs w:val="28"/>
        </w:rPr>
        <w:t>(далее – Совет), утверждено Положение о Совете</w:t>
      </w:r>
      <w:r w:rsidR="00303E7A">
        <w:rPr>
          <w:rFonts w:ascii="Times New Roman" w:hAnsi="Times New Roman" w:cs="Times New Roman"/>
          <w:sz w:val="28"/>
          <w:szCs w:val="28"/>
        </w:rPr>
        <w:t xml:space="preserve">, ежегодно </w:t>
      </w:r>
      <w:r w:rsidR="00F923DC" w:rsidRPr="00FE0C84">
        <w:rPr>
          <w:rFonts w:ascii="Times New Roman" w:hAnsi="Times New Roman" w:cs="Times New Roman"/>
          <w:sz w:val="28"/>
          <w:szCs w:val="28"/>
        </w:rPr>
        <w:t>разраб</w:t>
      </w:r>
      <w:r w:rsidR="00303E7A">
        <w:rPr>
          <w:rFonts w:ascii="Times New Roman" w:hAnsi="Times New Roman" w:cs="Times New Roman"/>
          <w:sz w:val="28"/>
          <w:szCs w:val="28"/>
        </w:rPr>
        <w:t xml:space="preserve">атывается и реализуется </w:t>
      </w:r>
      <w:r w:rsidR="00F923DC" w:rsidRPr="00FE0C84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в Министерстве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3DC" w:rsidRPr="00FE0C84" w:rsidRDefault="00F923DC" w:rsidP="00241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C84">
        <w:rPr>
          <w:rFonts w:ascii="Times New Roman" w:hAnsi="Times New Roman" w:cs="Times New Roman"/>
          <w:sz w:val="28"/>
          <w:szCs w:val="28"/>
        </w:rPr>
        <w:t xml:space="preserve">Функцией Совета является усиление </w:t>
      </w:r>
      <w:proofErr w:type="gramStart"/>
      <w:r w:rsidRPr="00FE0C84">
        <w:rPr>
          <w:rFonts w:ascii="Times New Roman" w:hAnsi="Times New Roman" w:cs="Times New Roman"/>
          <w:sz w:val="28"/>
          <w:szCs w:val="28"/>
        </w:rPr>
        <w:t>контроля</w:t>
      </w:r>
      <w:r w:rsidR="008E12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E1256">
        <w:rPr>
          <w:rFonts w:ascii="Times New Roman" w:hAnsi="Times New Roman" w:cs="Times New Roman"/>
          <w:sz w:val="28"/>
          <w:szCs w:val="28"/>
        </w:rPr>
        <w:t xml:space="preserve"> проведением</w:t>
      </w:r>
      <w:r w:rsidRPr="00FE0C84">
        <w:rPr>
          <w:rFonts w:ascii="Times New Roman" w:hAnsi="Times New Roman" w:cs="Times New Roman"/>
          <w:sz w:val="28"/>
          <w:szCs w:val="28"/>
        </w:rPr>
        <w:t xml:space="preserve"> антикоррупционной работы в Министерстве. В </w:t>
      </w:r>
      <w:r w:rsidR="005E1FB0">
        <w:rPr>
          <w:rFonts w:ascii="Times New Roman" w:hAnsi="Times New Roman" w:cs="Times New Roman"/>
          <w:sz w:val="28"/>
          <w:szCs w:val="28"/>
        </w:rPr>
        <w:t>2016</w:t>
      </w:r>
      <w:r w:rsidRPr="00FE0C84">
        <w:rPr>
          <w:rFonts w:ascii="Times New Roman" w:hAnsi="Times New Roman" w:cs="Times New Roman"/>
          <w:sz w:val="28"/>
          <w:szCs w:val="28"/>
        </w:rPr>
        <w:t xml:space="preserve"> году проведено</w:t>
      </w:r>
      <w:r w:rsidR="005E1FB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E0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0C84">
        <w:rPr>
          <w:rFonts w:ascii="Times New Roman" w:hAnsi="Times New Roman" w:cs="Times New Roman"/>
          <w:sz w:val="28"/>
          <w:szCs w:val="28"/>
        </w:rPr>
        <w:t xml:space="preserve"> заседаний Совета. Информация о деятельности, изменении в составе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303E7A">
        <w:rPr>
          <w:rFonts w:ascii="Times New Roman" w:hAnsi="Times New Roman" w:cs="Times New Roman"/>
          <w:sz w:val="28"/>
          <w:szCs w:val="28"/>
        </w:rPr>
        <w:t xml:space="preserve">коллегиального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FE0C84">
        <w:rPr>
          <w:rFonts w:ascii="Times New Roman" w:hAnsi="Times New Roman" w:cs="Times New Roman"/>
          <w:sz w:val="28"/>
          <w:szCs w:val="28"/>
        </w:rPr>
        <w:t xml:space="preserve"> своевременно обновляется на официальном сайте Министерства в разде</w:t>
      </w:r>
      <w:r w:rsidR="008E1256">
        <w:rPr>
          <w:rFonts w:ascii="Times New Roman" w:hAnsi="Times New Roman" w:cs="Times New Roman"/>
          <w:sz w:val="28"/>
          <w:szCs w:val="28"/>
        </w:rPr>
        <w:t>ле «Противодействие коррупции».</w:t>
      </w:r>
    </w:p>
    <w:p w:rsidR="00F923DC" w:rsidRPr="00FE0C84" w:rsidRDefault="00F923DC" w:rsidP="00241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C84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мероприятий, предусмотренных </w:t>
      </w:r>
      <w:r w:rsidR="00F800DC">
        <w:rPr>
          <w:rFonts w:ascii="Times New Roman" w:hAnsi="Times New Roman" w:cs="Times New Roman"/>
          <w:sz w:val="28"/>
          <w:szCs w:val="28"/>
        </w:rPr>
        <w:t>вышеназванным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56">
        <w:rPr>
          <w:rFonts w:ascii="Times New Roman" w:hAnsi="Times New Roman" w:cs="Times New Roman"/>
          <w:sz w:val="28"/>
          <w:szCs w:val="28"/>
        </w:rPr>
        <w:t>П</w:t>
      </w:r>
      <w:r w:rsidRPr="00FE0C84">
        <w:rPr>
          <w:rFonts w:ascii="Times New Roman" w:hAnsi="Times New Roman" w:cs="Times New Roman"/>
          <w:sz w:val="28"/>
          <w:szCs w:val="28"/>
        </w:rPr>
        <w:t>ланом</w:t>
      </w:r>
      <w:r>
        <w:rPr>
          <w:rFonts w:ascii="Times New Roman" w:hAnsi="Times New Roman" w:cs="Times New Roman"/>
          <w:sz w:val="28"/>
          <w:szCs w:val="28"/>
        </w:rPr>
        <w:t>, приняты следующие меры</w:t>
      </w:r>
      <w:r w:rsidRPr="00FE0C84">
        <w:rPr>
          <w:rFonts w:ascii="Times New Roman" w:hAnsi="Times New Roman" w:cs="Times New Roman"/>
          <w:sz w:val="28"/>
          <w:szCs w:val="28"/>
        </w:rPr>
        <w:t>:</w:t>
      </w:r>
    </w:p>
    <w:p w:rsidR="00F923DC" w:rsidRDefault="00D73C6D" w:rsidP="002411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гражданские служащие проинформированы               о</w:t>
      </w:r>
      <w:r w:rsidR="00F923DC">
        <w:rPr>
          <w:rFonts w:ascii="Times New Roman" w:hAnsi="Times New Roman" w:cs="Times New Roman"/>
          <w:sz w:val="28"/>
          <w:szCs w:val="28"/>
        </w:rPr>
        <w:t xml:space="preserve"> </w:t>
      </w:r>
      <w:r w:rsidR="00F923DC" w:rsidRPr="00A41E8C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proofErr w:type="gramStart"/>
      <w:r w:rsidR="00F923DC" w:rsidRPr="00A41E8C">
        <w:rPr>
          <w:rFonts w:ascii="Times New Roman" w:hAnsi="Times New Roman" w:cs="Times New Roman"/>
          <w:sz w:val="28"/>
          <w:szCs w:val="28"/>
        </w:rPr>
        <w:t>уведомлять</w:t>
      </w:r>
      <w:proofErr w:type="gramEnd"/>
      <w:r w:rsidR="00F923DC" w:rsidRPr="00A41E8C">
        <w:rPr>
          <w:rFonts w:ascii="Times New Roman" w:hAnsi="Times New Roman" w:cs="Times New Roman"/>
          <w:sz w:val="28"/>
          <w:szCs w:val="28"/>
        </w:rPr>
        <w:t xml:space="preserve"> о случаях получения гражданскими служащими подарков в связи с их должностным положением или в связи с исполнением ими служебных обязанностей,</w:t>
      </w:r>
      <w:r w:rsidR="008E1256">
        <w:rPr>
          <w:rFonts w:ascii="Times New Roman" w:hAnsi="Times New Roman" w:cs="Times New Roman"/>
          <w:sz w:val="28"/>
          <w:szCs w:val="28"/>
        </w:rPr>
        <w:t xml:space="preserve"> разъяснены</w:t>
      </w:r>
      <w:r w:rsidR="00F923DC" w:rsidRPr="00A41E8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E1256">
        <w:rPr>
          <w:rFonts w:ascii="Times New Roman" w:hAnsi="Times New Roman" w:cs="Times New Roman"/>
          <w:sz w:val="28"/>
          <w:szCs w:val="28"/>
        </w:rPr>
        <w:t>я</w:t>
      </w:r>
      <w:r w:rsidR="00F923DC" w:rsidRPr="00A41E8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 об увольнении в связи с утратой доверия.</w:t>
      </w:r>
      <w:r w:rsidR="00F923DC" w:rsidRPr="0094179A">
        <w:rPr>
          <w:rFonts w:ascii="Times New Roman" w:hAnsi="Times New Roman" w:cs="Times New Roman"/>
          <w:sz w:val="28"/>
          <w:szCs w:val="28"/>
        </w:rPr>
        <w:t xml:space="preserve"> </w:t>
      </w:r>
      <w:r w:rsidR="00F923DC">
        <w:rPr>
          <w:rFonts w:ascii="Times New Roman" w:hAnsi="Times New Roman" w:cs="Times New Roman"/>
          <w:sz w:val="28"/>
          <w:szCs w:val="28"/>
        </w:rPr>
        <w:t>Эта работа проводится в</w:t>
      </w:r>
      <w:r w:rsidR="00F923DC" w:rsidRPr="00FE0C84">
        <w:rPr>
          <w:rFonts w:ascii="Times New Roman" w:hAnsi="Times New Roman" w:cs="Times New Roman"/>
          <w:sz w:val="28"/>
          <w:szCs w:val="28"/>
        </w:rPr>
        <w:t xml:space="preserve"> целях совершенствования </w:t>
      </w:r>
      <w:r w:rsidR="008E1256">
        <w:rPr>
          <w:rFonts w:ascii="Times New Roman" w:hAnsi="Times New Roman" w:cs="Times New Roman"/>
          <w:sz w:val="28"/>
          <w:szCs w:val="28"/>
        </w:rPr>
        <w:t xml:space="preserve">деятельности в сфере </w:t>
      </w:r>
      <w:r w:rsidR="00F923DC" w:rsidRPr="00FE0C84">
        <w:rPr>
          <w:rFonts w:ascii="Times New Roman" w:hAnsi="Times New Roman" w:cs="Times New Roman"/>
          <w:sz w:val="28"/>
          <w:szCs w:val="28"/>
        </w:rPr>
        <w:t xml:space="preserve">противодействия коррупции, формирования у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F923DC" w:rsidRPr="00FE0C84">
        <w:rPr>
          <w:rFonts w:ascii="Times New Roman" w:hAnsi="Times New Roman" w:cs="Times New Roman"/>
          <w:sz w:val="28"/>
          <w:szCs w:val="28"/>
        </w:rPr>
        <w:t xml:space="preserve"> Министерства нетерпимого отношения к дарению подарков в связи с их должностным положением или в связи с исполнением ими служебных обязанностей</w:t>
      </w:r>
      <w:r w:rsidR="0057217B">
        <w:rPr>
          <w:rFonts w:ascii="Times New Roman" w:hAnsi="Times New Roman" w:cs="Times New Roman"/>
          <w:sz w:val="28"/>
          <w:szCs w:val="28"/>
        </w:rPr>
        <w:t>;</w:t>
      </w:r>
    </w:p>
    <w:p w:rsidR="00F923DC" w:rsidRDefault="00F923DC" w:rsidP="002411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E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недопущения совершения гражданскими служащими коррупционных правонарушений или проявлений коррупционной направленности в соответствии с антикоррупционным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внутренний контроль за исполнением гражданскими </w:t>
      </w:r>
      <w:r w:rsidRPr="00FE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служащими</w:t>
      </w:r>
      <w:r w:rsidR="00D73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своих обязанностей, основанный</w:t>
      </w:r>
      <w:r w:rsidRPr="00FE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механизме проверочных мероприятий, которые проводятся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о коррупционных проявлениях, в том числе</w:t>
      </w:r>
      <w:proofErr w:type="gramEnd"/>
      <w:r w:rsidRPr="00FE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жалоб и обращений граждан и организаций, публикаций о фактах коррупционной деятельности гражданских служащих в средствах массовой информации, и посредством проведения разъяснительной и иной работы для существенного снижения возможностей коррупционного поведения при исполнении функций.</w:t>
      </w:r>
    </w:p>
    <w:p w:rsidR="0057217B" w:rsidRPr="003D53A2" w:rsidRDefault="0057217B" w:rsidP="002411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</w:t>
      </w:r>
      <w:r w:rsidRPr="0057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07.07.2015 № 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 перечень должностей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 Чеченской Республики, при замещении которых государственные гражданские служащие Министерства обязаны представлять сведения о доходах, об имуществе и обязательствах имущественного характера (своих, супруги (супруга) и несовершеннолетних детей</w:t>
      </w:r>
      <w:r w:rsidR="005664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1B2" w:rsidRDefault="00F923DC" w:rsidP="002411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Министерством определен круг государственных гражданских служащих, деятельность и имущественное положение которых является</w:t>
      </w:r>
      <w:r w:rsidR="00566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объектом пристального </w:t>
      </w:r>
      <w:proofErr w:type="gramStart"/>
      <w:r w:rsidR="00566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внимания</w:t>
      </w:r>
      <w:proofErr w:type="gramEnd"/>
      <w:r w:rsidRPr="00FE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со стороны общественности, так и со стороны специалистов, ответственных за работу по профилактике коррупционных и иных правонарушений, что позволяет осуществлять обоснованный контроль за благосостоянием данных лиц и имущественным положением членов их семей.</w:t>
      </w:r>
    </w:p>
    <w:p w:rsidR="002411B2" w:rsidRPr="002411B2" w:rsidRDefault="002411B2" w:rsidP="002411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</w:t>
      </w:r>
      <w:r w:rsidRPr="0024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инистерство по итогам плановой проверки, проходившей в период с 29.04.2016 по 31.05.2016, поступило представление </w:t>
      </w:r>
      <w:r w:rsidR="003C3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4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окуратуры Чеченской Республики </w:t>
      </w:r>
      <w:r w:rsidRPr="0024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08.06.</w:t>
      </w:r>
      <w:r w:rsidR="00D73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4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D73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3C6D" w:rsidRPr="0024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86-18-2016/125 </w:t>
      </w:r>
      <w:r w:rsidRPr="0024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устранении нарушений законодательства о противодействии коррупции и государственной службе. Согласно данному представлению, в частности, были допущены нарушения законодательства о противодействии коррупции и государственной службе отдельными гражданскими служащими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24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инистерства, включенными в перечень должностей, при замещении которых гражданские служащие обязаны представлять сведения</w:t>
      </w:r>
      <w:r w:rsidR="002F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24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доходах, об имуществе и обязатель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ствах имущественного характера (</w:t>
      </w:r>
      <w:r w:rsidRPr="0024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4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супруги (супруга) и несовершеннолетних детей</w:t>
      </w:r>
      <w:r w:rsidR="00D73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4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Были представлены недостоверные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неполные сведения за 2015 год.</w:t>
      </w:r>
    </w:p>
    <w:p w:rsidR="002411B2" w:rsidRDefault="002411B2" w:rsidP="002411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указанных лиц была проведена соответствующая проверка, данные нарушения были устранены, были заново истребованы полные и достоверные сведения о доходах, об имуществе и обязательствах имущественного характера за 2015 год, в отношении указанных лиц за совершенные правонарушения применены меры дисциплинарного характера.</w:t>
      </w:r>
    </w:p>
    <w:p w:rsidR="00F923DC" w:rsidRPr="00FE0C84" w:rsidRDefault="00F923DC" w:rsidP="002411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C84">
        <w:rPr>
          <w:rFonts w:ascii="Times New Roman" w:hAnsi="Times New Roman" w:cs="Times New Roman"/>
          <w:sz w:val="28"/>
          <w:szCs w:val="28"/>
        </w:rPr>
        <w:t>В рамках деятельности комиссии по соблюдению требований к служебному поведению государственных гражданских служащих и урегулированию конфликта интересов в Министерстве (далее – Комиссия) проведено 6 заседаний:</w:t>
      </w:r>
    </w:p>
    <w:p w:rsidR="00F923DC" w:rsidRPr="00FE0C84" w:rsidRDefault="00F923DC" w:rsidP="002411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C84">
        <w:rPr>
          <w:rFonts w:ascii="Times New Roman" w:hAnsi="Times New Roman" w:cs="Times New Roman"/>
          <w:sz w:val="28"/>
          <w:szCs w:val="28"/>
        </w:rPr>
        <w:t>-</w:t>
      </w:r>
      <w:r w:rsidRPr="00FE0C84">
        <w:rPr>
          <w:rFonts w:ascii="Times New Roman" w:hAnsi="Times New Roman" w:cs="Times New Roman"/>
          <w:sz w:val="28"/>
          <w:szCs w:val="28"/>
        </w:rPr>
        <w:tab/>
        <w:t xml:space="preserve">рассмотрено письмо </w:t>
      </w:r>
      <w:r w:rsidR="0056640D">
        <w:rPr>
          <w:rFonts w:ascii="Times New Roman" w:hAnsi="Times New Roman" w:cs="Times New Roman"/>
          <w:sz w:val="28"/>
          <w:szCs w:val="28"/>
        </w:rPr>
        <w:t>П</w:t>
      </w:r>
      <w:r w:rsidRPr="00FE0C84">
        <w:rPr>
          <w:rFonts w:ascii="Times New Roman" w:hAnsi="Times New Roman" w:cs="Times New Roman"/>
          <w:sz w:val="28"/>
          <w:szCs w:val="28"/>
        </w:rPr>
        <w:t xml:space="preserve">редседателя Правительства Чеченской Республики Р.С-Х. </w:t>
      </w:r>
      <w:proofErr w:type="spellStart"/>
      <w:proofErr w:type="gramStart"/>
      <w:r w:rsidRPr="00FE0C84">
        <w:rPr>
          <w:rFonts w:ascii="Times New Roman" w:hAnsi="Times New Roman" w:cs="Times New Roman"/>
          <w:sz w:val="28"/>
          <w:szCs w:val="28"/>
        </w:rPr>
        <w:t>Эдельгериева</w:t>
      </w:r>
      <w:proofErr w:type="spellEnd"/>
      <w:r w:rsidRPr="00FE0C84">
        <w:rPr>
          <w:rFonts w:ascii="Times New Roman" w:hAnsi="Times New Roman" w:cs="Times New Roman"/>
          <w:sz w:val="28"/>
          <w:szCs w:val="28"/>
        </w:rPr>
        <w:t xml:space="preserve"> от 25.01.2016 №-08 </w:t>
      </w:r>
      <w:proofErr w:type="spellStart"/>
      <w:r w:rsidRPr="00FE0C84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FE0C84">
        <w:rPr>
          <w:rFonts w:ascii="Times New Roman" w:hAnsi="Times New Roman" w:cs="Times New Roman"/>
          <w:sz w:val="28"/>
          <w:szCs w:val="28"/>
        </w:rPr>
        <w:t xml:space="preserve">/02 с поручением </w:t>
      </w:r>
      <w:r w:rsidRPr="00FE0C84">
        <w:rPr>
          <w:rFonts w:ascii="Times New Roman" w:hAnsi="Times New Roman" w:cs="Times New Roman"/>
          <w:sz w:val="28"/>
          <w:szCs w:val="28"/>
        </w:rPr>
        <w:lastRenderedPageBreak/>
        <w:t xml:space="preserve">проверить государственных гражданских служащих Министерства, взаимодействующих с гражданами и организациями, на соответствие требованиям законодательства о государственной службе, а также на предмет соблюдения ими этики и служебного поведения, общепризнанных морально-этических норм в общении с гражданами, проявления </w:t>
      </w:r>
      <w:r w:rsidR="00D73C6D">
        <w:rPr>
          <w:rFonts w:ascii="Times New Roman" w:hAnsi="Times New Roman" w:cs="Times New Roman"/>
          <w:sz w:val="28"/>
          <w:szCs w:val="28"/>
        </w:rPr>
        <w:t>вежливости, доброжелательности и внимательности,</w:t>
      </w:r>
      <w:r w:rsidRPr="00FE0C84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по неукоснительному соблюдению данных норм (протокол Комиссии от 24.02.2016 № 1);</w:t>
      </w:r>
      <w:proofErr w:type="gramEnd"/>
    </w:p>
    <w:p w:rsidR="00F923DC" w:rsidRPr="00FE0C84" w:rsidRDefault="00F923DC" w:rsidP="002411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C84">
        <w:rPr>
          <w:rFonts w:ascii="Times New Roman" w:hAnsi="Times New Roman" w:cs="Times New Roman"/>
          <w:sz w:val="28"/>
          <w:szCs w:val="28"/>
        </w:rPr>
        <w:t>- подведены итоги работы Комиссии за первый квартал 2016 года (протокол от 30.03.2016 № 2);</w:t>
      </w:r>
    </w:p>
    <w:p w:rsidR="00F923DC" w:rsidRPr="00FE0C84" w:rsidRDefault="00F923DC" w:rsidP="000A03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C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C84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56640D">
        <w:rPr>
          <w:rFonts w:ascii="Times New Roman" w:hAnsi="Times New Roman" w:cs="Times New Roman"/>
          <w:sz w:val="28"/>
          <w:szCs w:val="28"/>
        </w:rPr>
        <w:t xml:space="preserve"> </w:t>
      </w:r>
      <w:r w:rsidRPr="00FE0C8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56640D">
        <w:rPr>
          <w:rFonts w:ascii="Times New Roman" w:hAnsi="Times New Roman" w:cs="Times New Roman"/>
          <w:sz w:val="28"/>
          <w:szCs w:val="28"/>
        </w:rPr>
        <w:t xml:space="preserve"> п</w:t>
      </w:r>
      <w:r w:rsidRPr="00FE0C84">
        <w:rPr>
          <w:rFonts w:ascii="Times New Roman" w:hAnsi="Times New Roman" w:cs="Times New Roman"/>
          <w:sz w:val="28"/>
          <w:szCs w:val="28"/>
        </w:rPr>
        <w:t>рокуратуры</w:t>
      </w:r>
      <w:r w:rsidR="0056640D">
        <w:rPr>
          <w:rFonts w:ascii="Times New Roman" w:hAnsi="Times New Roman" w:cs="Times New Roman"/>
          <w:sz w:val="28"/>
          <w:szCs w:val="28"/>
        </w:rPr>
        <w:t xml:space="preserve"> </w:t>
      </w:r>
      <w:r w:rsidRPr="00FE0C84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56640D">
        <w:rPr>
          <w:rFonts w:ascii="Times New Roman" w:hAnsi="Times New Roman" w:cs="Times New Roman"/>
          <w:sz w:val="28"/>
          <w:szCs w:val="28"/>
        </w:rPr>
        <w:t xml:space="preserve"> </w:t>
      </w:r>
      <w:r w:rsidR="000A03F1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FE0C84">
        <w:rPr>
          <w:rFonts w:ascii="Times New Roman" w:hAnsi="Times New Roman" w:cs="Times New Roman"/>
          <w:sz w:val="28"/>
          <w:szCs w:val="28"/>
        </w:rPr>
        <w:t xml:space="preserve">от 08.06.2016 </w:t>
      </w:r>
      <w:r w:rsidR="00D73C6D" w:rsidRPr="00FE0C84">
        <w:rPr>
          <w:rFonts w:ascii="Times New Roman" w:hAnsi="Times New Roman" w:cs="Times New Roman"/>
          <w:sz w:val="28"/>
          <w:szCs w:val="28"/>
        </w:rPr>
        <w:t xml:space="preserve">№ 86-18-2016/125 </w:t>
      </w:r>
      <w:r w:rsidRPr="00FE0C84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 и государственной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C84">
        <w:rPr>
          <w:rFonts w:ascii="Times New Roman" w:hAnsi="Times New Roman" w:cs="Times New Roman"/>
          <w:sz w:val="28"/>
          <w:szCs w:val="28"/>
        </w:rPr>
        <w:t>(протокол Комиссии от 28.06.2016 № 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1399">
        <w:rPr>
          <w:rFonts w:ascii="Times New Roman" w:hAnsi="Times New Roman" w:cs="Times New Roman"/>
          <w:sz w:val="28"/>
          <w:szCs w:val="28"/>
        </w:rPr>
        <w:t>Согласно данному представлению, в частности, допущены нарушения законодательства о противодействии коррупции и государственной службе отдельными служащими, включенными в перечень должностей, утвержденный  приказом Министерства от 07.07.2015 № 29, при замещении которых гражданские служащие обязаны представлять сведения о доходах (своих, супруги (супруг</w:t>
      </w:r>
      <w:r>
        <w:rPr>
          <w:rFonts w:ascii="Times New Roman" w:hAnsi="Times New Roman" w:cs="Times New Roman"/>
          <w:sz w:val="28"/>
          <w:szCs w:val="28"/>
        </w:rPr>
        <w:t xml:space="preserve">а) и несовершеннолетних детей). </w:t>
      </w:r>
      <w:r w:rsidRPr="001B1399">
        <w:rPr>
          <w:rFonts w:ascii="Times New Roman" w:hAnsi="Times New Roman" w:cs="Times New Roman"/>
          <w:sz w:val="28"/>
          <w:szCs w:val="28"/>
        </w:rPr>
        <w:t>В отношении лиц, допустивших правонарушения, применены меры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</w:t>
      </w:r>
      <w:r w:rsidRPr="00FE0C84">
        <w:rPr>
          <w:rFonts w:ascii="Times New Roman" w:hAnsi="Times New Roman" w:cs="Times New Roman"/>
          <w:sz w:val="28"/>
          <w:szCs w:val="28"/>
        </w:rPr>
        <w:t>;</w:t>
      </w:r>
    </w:p>
    <w:p w:rsidR="00F923DC" w:rsidRPr="00FE0C84" w:rsidRDefault="00F923DC" w:rsidP="002411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C84">
        <w:rPr>
          <w:rFonts w:ascii="Times New Roman" w:hAnsi="Times New Roman" w:cs="Times New Roman"/>
          <w:sz w:val="28"/>
          <w:szCs w:val="28"/>
        </w:rPr>
        <w:t>- подведены итоги работы Комиссии за второй, третий и четвертый кварталы 2016 года (протоколы от 29.06.2016 № 4, от 29.09.2016 № 5, от 29.12.2016 № 6).</w:t>
      </w:r>
    </w:p>
    <w:p w:rsidR="00F923DC" w:rsidRPr="00FE0C84" w:rsidRDefault="00F923DC" w:rsidP="002411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C84">
        <w:rPr>
          <w:rFonts w:ascii="Times New Roman" w:hAnsi="Times New Roman" w:cs="Times New Roman"/>
          <w:sz w:val="28"/>
          <w:szCs w:val="28"/>
        </w:rPr>
        <w:t>О</w:t>
      </w:r>
      <w:r w:rsidRPr="00FE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тветственным лицом за работу по профилактике коррупционных и иных правонарушений в Министерстве проведено ознакомление сотрудников с действующими нормативными правовыми актами по противод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ействию коррупции.</w:t>
      </w:r>
    </w:p>
    <w:p w:rsidR="00F923DC" w:rsidRPr="00FE0C84" w:rsidRDefault="00F923DC" w:rsidP="002411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в разделе «Противодействие коррупции» имеется информация следующего содержания:</w:t>
      </w:r>
    </w:p>
    <w:p w:rsidR="00F923DC" w:rsidRPr="00FE0C84" w:rsidRDefault="00F923DC" w:rsidP="002411B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исчерпывающая подборка федеральных и региональных нормативных правовых актов, регулирующих вопросы профилактики коррупции;</w:t>
      </w:r>
    </w:p>
    <w:p w:rsidR="00F923DC" w:rsidRPr="00FE0C84" w:rsidRDefault="00F923DC" w:rsidP="002411B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документов для заполнения, связанных с противодействием коррупции;</w:t>
      </w:r>
    </w:p>
    <w:p w:rsidR="00F923DC" w:rsidRPr="00FE0C84" w:rsidRDefault="00F923DC" w:rsidP="002411B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методические материалы;</w:t>
      </w:r>
    </w:p>
    <w:p w:rsidR="00F923DC" w:rsidRPr="00FE0C84" w:rsidRDefault="00F923DC" w:rsidP="002411B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 независимой антикоррупционной экспертизы нормативных правовых актов (проектов нормативных правовых актов) для внесения на рассмотрение Главы Чеченской Республики и Правительства Чеченской Республики;</w:t>
      </w:r>
    </w:p>
    <w:p w:rsidR="00F923DC" w:rsidRPr="00FE0C84" w:rsidRDefault="00F923DC" w:rsidP="002411B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доходах, расходах, об имуществе и обязательствах имущественного характера за 2012, 2013, 2014, 2015 годы;</w:t>
      </w:r>
    </w:p>
    <w:p w:rsidR="00F923DC" w:rsidRPr="00FE0C84" w:rsidRDefault="00F923DC" w:rsidP="002411B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C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амятка по ключевым вопросам противодействия коррупции с обзором типовых ситуаций конфликта интересов на государственной гражданской службе и порядок их урегулирования;</w:t>
      </w:r>
    </w:p>
    <w:p w:rsidR="00F923DC" w:rsidRPr="00FE0C84" w:rsidRDefault="00F923DC" w:rsidP="002411B2">
      <w:pPr>
        <w:tabs>
          <w:tab w:val="left" w:pos="993"/>
          <w:tab w:val="left" w:pos="380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другая информация.</w:t>
      </w:r>
      <w:r w:rsidRPr="00FE0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23DC" w:rsidRPr="00FE0C84" w:rsidRDefault="00F923DC" w:rsidP="00241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C84">
        <w:rPr>
          <w:rFonts w:ascii="Times New Roman" w:hAnsi="Times New Roman" w:cs="Times New Roman"/>
          <w:sz w:val="28"/>
          <w:szCs w:val="28"/>
        </w:rPr>
        <w:t xml:space="preserve">28 ноября 2016 года Министерством совместно с Министерством образования и науки Чеченской Республики, Министерством культуры Чеченской Республики, Министерством экономического, территориального развития и торговли Чеченской Республики разработан единый план мероприятий, приуроченных к Международному дню борьбы с коррупцией </w:t>
      </w:r>
      <w:r>
        <w:rPr>
          <w:rFonts w:ascii="Times New Roman" w:hAnsi="Times New Roman" w:cs="Times New Roman"/>
          <w:sz w:val="28"/>
          <w:szCs w:val="28"/>
        </w:rPr>
        <w:t xml:space="preserve">- 9 </w:t>
      </w:r>
      <w:r w:rsidRPr="00FE0C84">
        <w:rPr>
          <w:rFonts w:ascii="Times New Roman" w:hAnsi="Times New Roman" w:cs="Times New Roman"/>
          <w:sz w:val="28"/>
          <w:szCs w:val="28"/>
        </w:rPr>
        <w:t>декабря 2016 года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 ним </w:t>
      </w:r>
      <w:r w:rsidRPr="00FE0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C84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FE0C84">
        <w:rPr>
          <w:rFonts w:ascii="Times New Roman" w:hAnsi="Times New Roman" w:cs="Times New Roman"/>
          <w:sz w:val="28"/>
          <w:szCs w:val="28"/>
        </w:rPr>
        <w:t>:</w:t>
      </w:r>
    </w:p>
    <w:p w:rsidR="00F923DC" w:rsidRPr="00FE0C84" w:rsidRDefault="00F923DC" w:rsidP="002411B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C84">
        <w:rPr>
          <w:rFonts w:ascii="Times New Roman" w:hAnsi="Times New Roman" w:cs="Times New Roman"/>
          <w:sz w:val="28"/>
          <w:szCs w:val="28"/>
        </w:rPr>
        <w:t>- 7 декабря 2016 года – акция на центральной улице г. Грозный по распространению буклетов с информацией о таком негативном</w:t>
      </w:r>
      <w:r>
        <w:rPr>
          <w:rFonts w:ascii="Times New Roman" w:hAnsi="Times New Roman" w:cs="Times New Roman"/>
          <w:sz w:val="28"/>
          <w:szCs w:val="28"/>
        </w:rPr>
        <w:t xml:space="preserve"> факторе как коррупция и </w:t>
      </w:r>
      <w:r w:rsidRPr="00FE0C84">
        <w:rPr>
          <w:rFonts w:ascii="Times New Roman" w:hAnsi="Times New Roman" w:cs="Times New Roman"/>
          <w:sz w:val="28"/>
          <w:szCs w:val="28"/>
        </w:rPr>
        <w:t>печатной продукции разъяснительно-правового характера для граждан и предпринимателей о типичных коррупционных ситуациях и путях их разрешения;</w:t>
      </w:r>
    </w:p>
    <w:p w:rsidR="00F923DC" w:rsidRPr="00FE0C84" w:rsidRDefault="00F923DC" w:rsidP="002411B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C84">
        <w:rPr>
          <w:rFonts w:ascii="Times New Roman" w:hAnsi="Times New Roman" w:cs="Times New Roman"/>
          <w:sz w:val="28"/>
          <w:szCs w:val="28"/>
        </w:rPr>
        <w:t xml:space="preserve">8 декабря 2016 года – выставка творчества (плакатов, рисунков) учащихся образовательных учреждений Чеченской Республики в Национальной библиотеке Чеченской Республики им. А.А. </w:t>
      </w:r>
      <w:proofErr w:type="spellStart"/>
      <w:r w:rsidRPr="00FE0C84">
        <w:rPr>
          <w:rFonts w:ascii="Times New Roman" w:hAnsi="Times New Roman" w:cs="Times New Roman"/>
          <w:sz w:val="28"/>
          <w:szCs w:val="28"/>
        </w:rPr>
        <w:t>Айдамирова</w:t>
      </w:r>
      <w:proofErr w:type="spellEnd"/>
      <w:r w:rsidRPr="00FE0C84">
        <w:rPr>
          <w:rFonts w:ascii="Times New Roman" w:hAnsi="Times New Roman" w:cs="Times New Roman"/>
          <w:sz w:val="28"/>
          <w:szCs w:val="28"/>
        </w:rPr>
        <w:t>;</w:t>
      </w:r>
    </w:p>
    <w:p w:rsidR="00F923DC" w:rsidRPr="00FE0C84" w:rsidRDefault="00F800DC" w:rsidP="002411B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3DC" w:rsidRPr="00FE0C84">
        <w:rPr>
          <w:rFonts w:ascii="Times New Roman" w:hAnsi="Times New Roman" w:cs="Times New Roman"/>
          <w:sz w:val="28"/>
          <w:szCs w:val="28"/>
        </w:rPr>
        <w:t>9 декабря 2016</w:t>
      </w:r>
      <w:r w:rsidR="00F923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23DC" w:rsidRPr="00FE0C84">
        <w:rPr>
          <w:rFonts w:ascii="Times New Roman" w:hAnsi="Times New Roman" w:cs="Times New Roman"/>
          <w:sz w:val="28"/>
          <w:szCs w:val="28"/>
        </w:rPr>
        <w:t xml:space="preserve"> – организован спектакль «</w:t>
      </w:r>
      <w:proofErr w:type="spellStart"/>
      <w:r w:rsidR="00F923DC" w:rsidRPr="00FE0C84">
        <w:rPr>
          <w:rFonts w:ascii="Times New Roman" w:hAnsi="Times New Roman" w:cs="Times New Roman"/>
          <w:sz w:val="28"/>
          <w:szCs w:val="28"/>
        </w:rPr>
        <w:t>Мохк</w:t>
      </w:r>
      <w:proofErr w:type="spellEnd"/>
      <w:r w:rsidR="00F923DC" w:rsidRPr="00FE0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3DC" w:rsidRPr="00FE0C84">
        <w:rPr>
          <w:rFonts w:ascii="Times New Roman" w:hAnsi="Times New Roman" w:cs="Times New Roman"/>
          <w:sz w:val="28"/>
          <w:szCs w:val="28"/>
        </w:rPr>
        <w:t>бегийча</w:t>
      </w:r>
      <w:proofErr w:type="spellEnd"/>
      <w:r w:rsidR="00F923DC" w:rsidRPr="00FE0C84">
        <w:rPr>
          <w:rFonts w:ascii="Times New Roman" w:hAnsi="Times New Roman" w:cs="Times New Roman"/>
          <w:sz w:val="28"/>
          <w:szCs w:val="28"/>
        </w:rPr>
        <w:t xml:space="preserve">» в Чеченском государственном драматическом театре им. Х. </w:t>
      </w:r>
      <w:proofErr w:type="spellStart"/>
      <w:r w:rsidR="00F923DC" w:rsidRPr="00FE0C84"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 w:rsidR="00F923DC" w:rsidRPr="00FE0C84">
        <w:rPr>
          <w:rFonts w:ascii="Times New Roman" w:hAnsi="Times New Roman" w:cs="Times New Roman"/>
          <w:sz w:val="28"/>
          <w:szCs w:val="28"/>
        </w:rPr>
        <w:t>.</w:t>
      </w:r>
    </w:p>
    <w:p w:rsidR="00F923DC" w:rsidRDefault="00F923DC" w:rsidP="002411B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0C84">
        <w:rPr>
          <w:rFonts w:ascii="Times New Roman" w:hAnsi="Times New Roman" w:cs="Times New Roman"/>
          <w:sz w:val="28"/>
          <w:szCs w:val="28"/>
        </w:rPr>
        <w:t xml:space="preserve">На эти мероприятия были приглашены представители </w:t>
      </w:r>
      <w:r w:rsidR="00BE0A43">
        <w:rPr>
          <w:rFonts w:ascii="Times New Roman" w:hAnsi="Times New Roman" w:cs="Times New Roman"/>
          <w:sz w:val="28"/>
          <w:szCs w:val="28"/>
        </w:rPr>
        <w:t>п</w:t>
      </w:r>
      <w:r w:rsidR="0057217B">
        <w:rPr>
          <w:rFonts w:ascii="Times New Roman" w:hAnsi="Times New Roman" w:cs="Times New Roman"/>
          <w:sz w:val="28"/>
          <w:szCs w:val="28"/>
        </w:rPr>
        <w:t>рокуратуры Чеченской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17B" w:rsidRDefault="0057217B" w:rsidP="00241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Pr="00FE0C84">
        <w:rPr>
          <w:rFonts w:ascii="Times New Roman" w:hAnsi="Times New Roman" w:cs="Times New Roman"/>
          <w:sz w:val="28"/>
          <w:szCs w:val="28"/>
        </w:rPr>
        <w:t>в 2016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4C605F">
        <w:rPr>
          <w:rFonts w:ascii="Times New Roman" w:hAnsi="Times New Roman" w:cs="Times New Roman"/>
          <w:sz w:val="28"/>
          <w:szCs w:val="28"/>
        </w:rPr>
        <w:t xml:space="preserve"> Министерством проведено 20</w:t>
      </w:r>
      <w:r w:rsidRPr="00FE0C84">
        <w:rPr>
          <w:rFonts w:ascii="Times New Roman" w:hAnsi="Times New Roman" w:cs="Times New Roman"/>
          <w:sz w:val="28"/>
          <w:szCs w:val="28"/>
        </w:rPr>
        <w:t xml:space="preserve"> значимых мероприятий</w:t>
      </w:r>
      <w:r w:rsidR="00BE0A43">
        <w:rPr>
          <w:rFonts w:ascii="Times New Roman" w:hAnsi="Times New Roman" w:cs="Times New Roman"/>
          <w:sz w:val="28"/>
          <w:szCs w:val="28"/>
        </w:rPr>
        <w:t xml:space="preserve"> антикоррупционного характера</w:t>
      </w:r>
      <w:r w:rsidRPr="00FE0C84">
        <w:rPr>
          <w:rFonts w:ascii="Times New Roman" w:hAnsi="Times New Roman" w:cs="Times New Roman"/>
          <w:sz w:val="28"/>
          <w:szCs w:val="28"/>
        </w:rPr>
        <w:t xml:space="preserve"> (круглые столы, семинары, социальные опросы, конкурсы, конференции и иные) с населением,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0C84">
        <w:rPr>
          <w:rFonts w:ascii="Times New Roman" w:hAnsi="Times New Roman" w:cs="Times New Roman"/>
          <w:sz w:val="28"/>
          <w:szCs w:val="28"/>
        </w:rPr>
        <w:t xml:space="preserve"> с молодёжью, в которых приняло участие более 580 человек, с участием представителей гражданского общества, право</w:t>
      </w:r>
      <w:r>
        <w:rPr>
          <w:rFonts w:ascii="Times New Roman" w:hAnsi="Times New Roman" w:cs="Times New Roman"/>
          <w:sz w:val="28"/>
          <w:szCs w:val="28"/>
        </w:rPr>
        <w:t>охранительных и иных органов. Все они направлены</w:t>
      </w:r>
      <w:r w:rsidRPr="00FE0C84">
        <w:rPr>
          <w:rFonts w:ascii="Times New Roman" w:hAnsi="Times New Roman" w:cs="Times New Roman"/>
          <w:sz w:val="28"/>
          <w:szCs w:val="28"/>
        </w:rPr>
        <w:t xml:space="preserve"> на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, пропаганду</w:t>
      </w:r>
      <w:r w:rsidRPr="00FE0C84">
        <w:rPr>
          <w:rFonts w:ascii="Times New Roman" w:hAnsi="Times New Roman" w:cs="Times New Roman"/>
          <w:sz w:val="28"/>
          <w:szCs w:val="28"/>
        </w:rPr>
        <w:t xml:space="preserve"> нетерпимости к любым формам коррупции</w:t>
      </w:r>
      <w:r>
        <w:rPr>
          <w:rFonts w:ascii="Times New Roman" w:hAnsi="Times New Roman" w:cs="Times New Roman"/>
          <w:sz w:val="28"/>
          <w:szCs w:val="28"/>
        </w:rPr>
        <w:t xml:space="preserve"> и повышение</w:t>
      </w:r>
      <w:r w:rsidRPr="00FE0C84">
        <w:rPr>
          <w:rFonts w:ascii="Times New Roman" w:hAnsi="Times New Roman" w:cs="Times New Roman"/>
          <w:sz w:val="28"/>
          <w:szCs w:val="28"/>
        </w:rPr>
        <w:t xml:space="preserve"> уровня правосознани</w:t>
      </w:r>
      <w:r>
        <w:rPr>
          <w:rFonts w:ascii="Times New Roman" w:hAnsi="Times New Roman" w:cs="Times New Roman"/>
          <w:sz w:val="28"/>
          <w:szCs w:val="28"/>
        </w:rPr>
        <w:t>я граждан, а также популяризацию</w:t>
      </w:r>
      <w:r w:rsidRPr="00FE0C84">
        <w:rPr>
          <w:rFonts w:ascii="Times New Roman" w:hAnsi="Times New Roman" w:cs="Times New Roman"/>
          <w:sz w:val="28"/>
          <w:szCs w:val="28"/>
        </w:rPr>
        <w:t xml:space="preserve"> антикорр</w:t>
      </w:r>
      <w:r>
        <w:rPr>
          <w:rFonts w:ascii="Times New Roman" w:hAnsi="Times New Roman" w:cs="Times New Roman"/>
          <w:sz w:val="28"/>
          <w:szCs w:val="28"/>
        </w:rPr>
        <w:t>упционных стандартов поведения.</w:t>
      </w:r>
    </w:p>
    <w:p w:rsidR="00F923DC" w:rsidRDefault="00D73C6D" w:rsidP="00241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г</w:t>
      </w:r>
      <w:r w:rsidR="00F923DC" w:rsidRPr="00012B79">
        <w:rPr>
          <w:rFonts w:ascii="Times New Roman" w:hAnsi="Times New Roman" w:cs="Times New Roman"/>
          <w:sz w:val="28"/>
          <w:szCs w:val="28"/>
        </w:rPr>
        <w:t>осударственными гражданскими служащими Министерства требования к служебному поведению государственных гражданских служащих, запреты и ограничения не нарушаются, отсутствуют ситуации, п</w:t>
      </w:r>
      <w:r w:rsidR="00F923DC">
        <w:rPr>
          <w:rFonts w:ascii="Times New Roman" w:hAnsi="Times New Roman" w:cs="Times New Roman"/>
          <w:sz w:val="28"/>
          <w:szCs w:val="28"/>
        </w:rPr>
        <w:t>риводящие к конфликту интересов.</w:t>
      </w:r>
    </w:p>
    <w:p w:rsidR="00F923DC" w:rsidRDefault="003F6BF8" w:rsidP="00241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постоянно</w:t>
      </w:r>
      <w:r w:rsidR="00D7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D73C6D">
        <w:rPr>
          <w:rFonts w:ascii="Times New Roman" w:hAnsi="Times New Roman" w:cs="Times New Roman"/>
          <w:sz w:val="28"/>
          <w:szCs w:val="28"/>
        </w:rPr>
        <w:t>м</w:t>
      </w:r>
      <w:r w:rsidR="00F923DC">
        <w:rPr>
          <w:rFonts w:ascii="Times New Roman" w:hAnsi="Times New Roman" w:cs="Times New Roman"/>
          <w:sz w:val="28"/>
          <w:szCs w:val="28"/>
        </w:rPr>
        <w:t>ониторинг</w:t>
      </w:r>
      <w:r w:rsidR="00F923DC" w:rsidRPr="00FE0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в </w:t>
      </w:r>
      <w:r w:rsidR="00F923DC" w:rsidRPr="00FE0C84">
        <w:rPr>
          <w:rFonts w:ascii="Times New Roman" w:hAnsi="Times New Roman" w:cs="Times New Roman"/>
          <w:sz w:val="28"/>
          <w:szCs w:val="28"/>
        </w:rPr>
        <w:t>Министерстве</w:t>
      </w:r>
      <w:r w:rsidR="00D73C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проводится разъяснительная работа по </w:t>
      </w:r>
      <w:r w:rsidR="00D73C6D">
        <w:rPr>
          <w:rFonts w:ascii="Times New Roman" w:hAnsi="Times New Roman" w:cs="Times New Roman"/>
          <w:sz w:val="28"/>
          <w:szCs w:val="28"/>
        </w:rPr>
        <w:t xml:space="preserve">формированию нетерпимого отношения к коррупции не только у сотрудников Министерства, </w:t>
      </w:r>
      <w:r w:rsidR="00116926" w:rsidRPr="0058775A">
        <w:rPr>
          <w:rFonts w:ascii="Times New Roman" w:hAnsi="Times New Roman" w:cs="Times New Roman"/>
          <w:sz w:val="28"/>
          <w:szCs w:val="28"/>
        </w:rPr>
        <w:t xml:space="preserve">но и у </w:t>
      </w:r>
      <w:r w:rsidR="00F800DC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молодого человека</w:t>
      </w:r>
      <w:r w:rsidR="00F800DC">
        <w:rPr>
          <w:rFonts w:ascii="Times New Roman" w:hAnsi="Times New Roman" w:cs="Times New Roman"/>
          <w:sz w:val="28"/>
          <w:szCs w:val="28"/>
        </w:rPr>
        <w:t>, проживающего на территории Чеченской Республики.</w:t>
      </w:r>
    </w:p>
    <w:p w:rsidR="00D73C6D" w:rsidRDefault="003F6BF8" w:rsidP="00241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меры </w:t>
      </w:r>
      <w:r w:rsidR="008824B2">
        <w:rPr>
          <w:rFonts w:ascii="Times New Roman" w:hAnsi="Times New Roman" w:cs="Times New Roman"/>
          <w:sz w:val="28"/>
          <w:szCs w:val="28"/>
        </w:rPr>
        <w:t>нацелен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24B2">
        <w:rPr>
          <w:rFonts w:ascii="Times New Roman" w:hAnsi="Times New Roman" w:cs="Times New Roman"/>
          <w:sz w:val="28"/>
          <w:szCs w:val="28"/>
        </w:rPr>
        <w:t xml:space="preserve"> на искоренение коррупции </w:t>
      </w:r>
      <w:r>
        <w:rPr>
          <w:rFonts w:ascii="Times New Roman" w:hAnsi="Times New Roman" w:cs="Times New Roman"/>
          <w:sz w:val="28"/>
          <w:szCs w:val="28"/>
        </w:rPr>
        <w:t>и призваны</w:t>
      </w:r>
      <w:r w:rsidR="00EB4717">
        <w:rPr>
          <w:rFonts w:ascii="Times New Roman" w:hAnsi="Times New Roman" w:cs="Times New Roman"/>
          <w:sz w:val="28"/>
          <w:szCs w:val="28"/>
        </w:rPr>
        <w:t xml:space="preserve"> заложить основы достойного и благополучного будущего народа.</w:t>
      </w:r>
    </w:p>
    <w:p w:rsidR="00715B64" w:rsidRDefault="00715B64" w:rsidP="0071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F8" w:rsidRDefault="003F6BF8" w:rsidP="0071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F8" w:rsidRDefault="003F6BF8" w:rsidP="0081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631" w:rsidRPr="00817FE0" w:rsidRDefault="00542631" w:rsidP="0081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2B8F" w:rsidRDefault="006D2B8F"/>
    <w:sectPr w:rsidR="006D2B8F" w:rsidSect="003F6BF8">
      <w:headerReference w:type="default" r:id="rId7"/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DD" w:rsidRDefault="00CD25DD" w:rsidP="002411B2">
      <w:pPr>
        <w:spacing w:after="0" w:line="240" w:lineRule="auto"/>
      </w:pPr>
      <w:r>
        <w:separator/>
      </w:r>
    </w:p>
  </w:endnote>
  <w:endnote w:type="continuationSeparator" w:id="0">
    <w:p w:rsidR="00CD25DD" w:rsidRDefault="00CD25DD" w:rsidP="0024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DD" w:rsidRDefault="00CD25DD" w:rsidP="002411B2">
      <w:pPr>
        <w:spacing w:after="0" w:line="240" w:lineRule="auto"/>
      </w:pPr>
      <w:r>
        <w:separator/>
      </w:r>
    </w:p>
  </w:footnote>
  <w:footnote w:type="continuationSeparator" w:id="0">
    <w:p w:rsidR="00CD25DD" w:rsidRDefault="00CD25DD" w:rsidP="0024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59" w:rsidRDefault="008B0259">
    <w:pPr>
      <w:pStyle w:val="a5"/>
      <w:jc w:val="center"/>
    </w:pPr>
  </w:p>
  <w:p w:rsidR="008B0259" w:rsidRDefault="008B02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C4"/>
    <w:rsid w:val="00031FED"/>
    <w:rsid w:val="00076648"/>
    <w:rsid w:val="000A03F1"/>
    <w:rsid w:val="00116926"/>
    <w:rsid w:val="0013770F"/>
    <w:rsid w:val="001E4B93"/>
    <w:rsid w:val="00230ACB"/>
    <w:rsid w:val="002411B2"/>
    <w:rsid w:val="002A2DB6"/>
    <w:rsid w:val="002E0AC4"/>
    <w:rsid w:val="002F0B1E"/>
    <w:rsid w:val="00303E7A"/>
    <w:rsid w:val="003325E4"/>
    <w:rsid w:val="00365C81"/>
    <w:rsid w:val="00375C25"/>
    <w:rsid w:val="003C362F"/>
    <w:rsid w:val="003F6BF8"/>
    <w:rsid w:val="004C605F"/>
    <w:rsid w:val="00542631"/>
    <w:rsid w:val="0056640D"/>
    <w:rsid w:val="0057217B"/>
    <w:rsid w:val="0058775A"/>
    <w:rsid w:val="00594C5D"/>
    <w:rsid w:val="005B7457"/>
    <w:rsid w:val="005E1FB0"/>
    <w:rsid w:val="00616133"/>
    <w:rsid w:val="006D2B8F"/>
    <w:rsid w:val="00715B64"/>
    <w:rsid w:val="0073682F"/>
    <w:rsid w:val="00817FE0"/>
    <w:rsid w:val="0083268D"/>
    <w:rsid w:val="008824B2"/>
    <w:rsid w:val="008902A4"/>
    <w:rsid w:val="008A56D2"/>
    <w:rsid w:val="008B0259"/>
    <w:rsid w:val="008B4A3C"/>
    <w:rsid w:val="008E1256"/>
    <w:rsid w:val="008E7A9B"/>
    <w:rsid w:val="009324DE"/>
    <w:rsid w:val="009507C0"/>
    <w:rsid w:val="00A5444D"/>
    <w:rsid w:val="00AB11EF"/>
    <w:rsid w:val="00AC3E25"/>
    <w:rsid w:val="00B15F2A"/>
    <w:rsid w:val="00BE0A43"/>
    <w:rsid w:val="00CC155F"/>
    <w:rsid w:val="00CD25DD"/>
    <w:rsid w:val="00D73C6D"/>
    <w:rsid w:val="00D75A1A"/>
    <w:rsid w:val="00D9323E"/>
    <w:rsid w:val="00E87058"/>
    <w:rsid w:val="00E93916"/>
    <w:rsid w:val="00EB4717"/>
    <w:rsid w:val="00EC3CD2"/>
    <w:rsid w:val="00ED1DC0"/>
    <w:rsid w:val="00F800DC"/>
    <w:rsid w:val="00F923DC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4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1B2"/>
  </w:style>
  <w:style w:type="paragraph" w:styleId="a7">
    <w:name w:val="footer"/>
    <w:basedOn w:val="a"/>
    <w:link w:val="a8"/>
    <w:uiPriority w:val="99"/>
    <w:unhideWhenUsed/>
    <w:rsid w:val="0024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4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1B2"/>
  </w:style>
  <w:style w:type="paragraph" w:styleId="a7">
    <w:name w:val="footer"/>
    <w:basedOn w:val="a"/>
    <w:link w:val="a8"/>
    <w:uiPriority w:val="99"/>
    <w:unhideWhenUsed/>
    <w:rsid w:val="0024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41</cp:revision>
  <cp:lastPrinted>2017-02-17T11:12:00Z</cp:lastPrinted>
  <dcterms:created xsi:type="dcterms:W3CDTF">2016-12-30T12:04:00Z</dcterms:created>
  <dcterms:modified xsi:type="dcterms:W3CDTF">2017-02-22T11:54:00Z</dcterms:modified>
</cp:coreProperties>
</file>